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5" w:type="dxa"/>
        <w:jc w:val="center"/>
        <w:tblBorders>
          <w:right w:val="double" w:sz="4" w:space="0" w:color="000000"/>
        </w:tblBorders>
        <w:tblLayout w:type="fixed"/>
        <w:tblLook w:val="0000" w:firstRow="0" w:lastRow="0" w:firstColumn="0" w:lastColumn="0" w:noHBand="0" w:noVBand="0"/>
      </w:tblPr>
      <w:tblGrid>
        <w:gridCol w:w="2813"/>
        <w:gridCol w:w="1701"/>
        <w:gridCol w:w="5361"/>
      </w:tblGrid>
      <w:tr w:rsidR="008C4BDD" w:rsidRPr="007838E6" w:rsidTr="00C821D6">
        <w:trPr>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4763B7" w:rsidP="00E318BA">
            <w:pPr>
              <w:pStyle w:val="Lgende1"/>
              <w:snapToGrid w:val="0"/>
              <w:spacing w:before="0"/>
              <w:rPr>
                <w:b w:val="0"/>
                <w:sz w:val="22"/>
                <w:szCs w:val="22"/>
              </w:rPr>
            </w:pPr>
            <w:r w:rsidRPr="007838E6">
              <w:rPr>
                <w:b w:val="0"/>
                <w:sz w:val="22"/>
                <w:szCs w:val="22"/>
              </w:rPr>
              <w:t>PROCÈS-VERBAL</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A05DAB">
            <w:pPr>
              <w:pStyle w:val="Lgende1"/>
              <w:spacing w:before="240"/>
              <w:rPr>
                <w:b w:val="0"/>
                <w:sz w:val="24"/>
              </w:rPr>
            </w:pPr>
            <w:r w:rsidRPr="007838E6">
              <w:rPr>
                <w:b w:val="0"/>
                <w:sz w:val="22"/>
                <w:szCs w:val="22"/>
              </w:rPr>
              <w:t>S</w:t>
            </w:r>
            <w:r w:rsidR="00A05DAB">
              <w:rPr>
                <w:b w:val="0"/>
                <w:sz w:val="22"/>
                <w:szCs w:val="22"/>
              </w:rPr>
              <w:t xml:space="preserve">éance ordinaire du </w:t>
            </w:r>
            <w:r w:rsidR="006F418C" w:rsidRPr="007838E6">
              <w:rPr>
                <w:b w:val="0"/>
                <w:sz w:val="22"/>
                <w:szCs w:val="22"/>
              </w:rPr>
              <w:t>22 septembre</w:t>
            </w:r>
            <w:r w:rsidR="00F7506A" w:rsidRPr="007838E6">
              <w:rPr>
                <w:b w:val="0"/>
                <w:sz w:val="22"/>
                <w:szCs w:val="22"/>
              </w:rPr>
              <w:t xml:space="preserve"> 2021</w:t>
            </w:r>
          </w:p>
        </w:tc>
      </w:tr>
    </w:tbl>
    <w:p w:rsidR="006F418C" w:rsidRPr="007838E6" w:rsidRDefault="006F418C" w:rsidP="006F418C">
      <w:pPr>
        <w:numPr>
          <w:ilvl w:val="0"/>
          <w:numId w:val="1"/>
        </w:numPr>
        <w:spacing w:before="120"/>
        <w:ind w:right="284"/>
        <w:jc w:val="both"/>
        <w:rPr>
          <w:rFonts w:ascii="Arial" w:hAnsi="Arial" w:cs="Arial"/>
          <w:bCs/>
          <w:sz w:val="16"/>
          <w:szCs w:val="16"/>
        </w:rPr>
      </w:pPr>
    </w:p>
    <w:p w:rsidR="006F418C" w:rsidRPr="007838E6" w:rsidRDefault="006F418C" w:rsidP="006F418C">
      <w:pPr>
        <w:numPr>
          <w:ilvl w:val="0"/>
          <w:numId w:val="1"/>
        </w:numPr>
        <w:spacing w:before="120"/>
        <w:ind w:right="284"/>
        <w:jc w:val="both"/>
        <w:rPr>
          <w:bCs/>
          <w:sz w:val="18"/>
          <w:szCs w:val="18"/>
        </w:rPr>
      </w:pPr>
      <w:r w:rsidRPr="007838E6">
        <w:rPr>
          <w:bCs/>
          <w:sz w:val="18"/>
          <w:szCs w:val="18"/>
        </w:rPr>
        <w:t>L’an deux mil vingt et un, le vingt-deux septembre à 20 h 30, le Conseil Municipal de YERMENONVILLE, dûment convoqué, s’est réuni en session ordinaire, à la Mairie de Yermenonville, sous la présidence de</w:t>
      </w:r>
    </w:p>
    <w:p w:rsidR="001107E0" w:rsidRDefault="006F418C" w:rsidP="001107E0">
      <w:pPr>
        <w:ind w:right="284"/>
        <w:jc w:val="both"/>
        <w:rPr>
          <w:bCs/>
          <w:sz w:val="18"/>
          <w:szCs w:val="18"/>
        </w:rPr>
      </w:pPr>
      <w:r w:rsidRPr="007838E6">
        <w:rPr>
          <w:bCs/>
          <w:sz w:val="18"/>
          <w:szCs w:val="18"/>
          <w:u w:val="single"/>
        </w:rPr>
        <w:t>Présents</w:t>
      </w:r>
      <w:r w:rsidRPr="007838E6">
        <w:rPr>
          <w:bCs/>
          <w:sz w:val="18"/>
          <w:szCs w:val="18"/>
        </w:rPr>
        <w:t xml:space="preserve"> : MM. DELARUE Thierry, DESTOUCHES Xavier, FELLER Éric, VEILLOT Yves, Mme COUDRAY Françoise, MM. </w:t>
      </w:r>
    </w:p>
    <w:p w:rsidR="006F418C" w:rsidRPr="007838E6" w:rsidRDefault="006F418C" w:rsidP="001107E0">
      <w:pPr>
        <w:ind w:right="284"/>
        <w:jc w:val="both"/>
        <w:rPr>
          <w:bCs/>
          <w:sz w:val="18"/>
          <w:szCs w:val="18"/>
        </w:rPr>
      </w:pPr>
      <w:r w:rsidRPr="007838E6">
        <w:rPr>
          <w:bCs/>
          <w:sz w:val="18"/>
          <w:szCs w:val="18"/>
        </w:rPr>
        <w:t>BÉ</w:t>
      </w:r>
      <w:r w:rsidR="00263CCB" w:rsidRPr="007838E6">
        <w:rPr>
          <w:bCs/>
          <w:sz w:val="18"/>
          <w:szCs w:val="18"/>
        </w:rPr>
        <w:t xml:space="preserve"> </w:t>
      </w:r>
      <w:r w:rsidRPr="007838E6">
        <w:rPr>
          <w:bCs/>
          <w:sz w:val="18"/>
          <w:szCs w:val="18"/>
        </w:rPr>
        <w:t>NARD Cyrille, COUDRAY Pierre, Mmes CHUPIN Marie-Claude, MERCIER Chantal, M. DESTOUCHES Quentin.</w:t>
      </w:r>
    </w:p>
    <w:p w:rsidR="006F418C" w:rsidRPr="007838E6" w:rsidRDefault="006F418C" w:rsidP="006F418C">
      <w:pPr>
        <w:spacing w:before="120" w:after="120"/>
        <w:ind w:right="284"/>
        <w:jc w:val="both"/>
        <w:rPr>
          <w:bCs/>
          <w:i/>
          <w:sz w:val="18"/>
          <w:szCs w:val="18"/>
        </w:rPr>
      </w:pPr>
      <w:r w:rsidRPr="007838E6">
        <w:rPr>
          <w:bCs/>
          <w:i/>
          <w:sz w:val="18"/>
          <w:szCs w:val="18"/>
        </w:rPr>
        <w:t>Formant la majorité des membres en exercice.</w:t>
      </w:r>
    </w:p>
    <w:p w:rsidR="006F418C" w:rsidRPr="007838E6" w:rsidRDefault="006F418C" w:rsidP="006F418C">
      <w:pPr>
        <w:ind w:right="284"/>
        <w:jc w:val="both"/>
        <w:rPr>
          <w:sz w:val="18"/>
          <w:szCs w:val="18"/>
        </w:rPr>
      </w:pPr>
      <w:r w:rsidRPr="007838E6">
        <w:rPr>
          <w:sz w:val="18"/>
          <w:szCs w:val="18"/>
          <w:u w:val="single"/>
        </w:rPr>
        <w:t>Absents excusés </w:t>
      </w:r>
      <w:r w:rsidRPr="007838E6">
        <w:rPr>
          <w:sz w:val="18"/>
          <w:szCs w:val="18"/>
        </w:rPr>
        <w:t>: Mmes GILLE Martine, CHEVALLIER Mélanie, DEGAS Christine, M. LOLIVIER Francis.</w:t>
      </w:r>
    </w:p>
    <w:p w:rsidR="006F418C" w:rsidRPr="007838E6" w:rsidRDefault="006F418C" w:rsidP="006F418C">
      <w:pPr>
        <w:ind w:right="284"/>
        <w:jc w:val="both"/>
        <w:rPr>
          <w:sz w:val="18"/>
          <w:szCs w:val="18"/>
        </w:rPr>
      </w:pPr>
      <w:r w:rsidRPr="007838E6">
        <w:rPr>
          <w:sz w:val="18"/>
          <w:szCs w:val="18"/>
          <w:u w:val="single"/>
        </w:rPr>
        <w:t>Absents non excusés </w:t>
      </w:r>
      <w:r w:rsidRPr="007838E6">
        <w:rPr>
          <w:sz w:val="18"/>
          <w:szCs w:val="18"/>
        </w:rPr>
        <w:t>: M. KIRALY Géza.</w:t>
      </w:r>
    </w:p>
    <w:p w:rsidR="006F418C" w:rsidRPr="007838E6" w:rsidRDefault="006F418C" w:rsidP="006F418C">
      <w:pPr>
        <w:ind w:right="284"/>
        <w:jc w:val="both"/>
        <w:rPr>
          <w:sz w:val="18"/>
          <w:szCs w:val="18"/>
          <w:u w:val="single"/>
        </w:rPr>
      </w:pPr>
      <w:r w:rsidRPr="007838E6">
        <w:rPr>
          <w:sz w:val="18"/>
          <w:szCs w:val="18"/>
          <w:u w:val="single"/>
        </w:rPr>
        <w:t>Procurations </w:t>
      </w:r>
      <w:r w:rsidRPr="007838E6">
        <w:rPr>
          <w:sz w:val="18"/>
          <w:szCs w:val="18"/>
        </w:rPr>
        <w:t>: Mme GILLE Martine à M. DESTOUCHES Xavier – Mme CHEVALLIER Mélanie à M. DELARUE Thierry – Mme DEGAS Christine à M. DELARUE Thierry, M. LOLIVIER Francis à M. FELLER Éric.</w:t>
      </w:r>
    </w:p>
    <w:p w:rsidR="006F418C" w:rsidRPr="007838E6" w:rsidRDefault="006F418C" w:rsidP="00B539FC">
      <w:pPr>
        <w:numPr>
          <w:ilvl w:val="0"/>
          <w:numId w:val="1"/>
        </w:numPr>
        <w:spacing w:before="120"/>
        <w:ind w:right="284"/>
        <w:jc w:val="both"/>
        <w:rPr>
          <w:bCs/>
          <w:sz w:val="18"/>
          <w:szCs w:val="18"/>
          <w:u w:val="single"/>
        </w:rPr>
      </w:pPr>
      <w:r w:rsidRPr="007838E6">
        <w:rPr>
          <w:sz w:val="18"/>
          <w:szCs w:val="18"/>
          <w:u w:val="single"/>
        </w:rPr>
        <w:t>Se</w:t>
      </w:r>
      <w:r w:rsidRPr="007838E6">
        <w:rPr>
          <w:bCs/>
          <w:sz w:val="18"/>
          <w:szCs w:val="18"/>
          <w:u w:val="single"/>
        </w:rPr>
        <w:t>crétaire de séance</w:t>
      </w:r>
      <w:r w:rsidRPr="007838E6">
        <w:rPr>
          <w:bCs/>
          <w:sz w:val="18"/>
          <w:szCs w:val="18"/>
        </w:rPr>
        <w:t> : M. DESTOUCHES Quentin</w:t>
      </w:r>
    </w:p>
    <w:p w:rsidR="00987B14" w:rsidRPr="007838E6" w:rsidRDefault="00987B14" w:rsidP="00987B14">
      <w:pPr>
        <w:numPr>
          <w:ilvl w:val="0"/>
          <w:numId w:val="1"/>
        </w:numPr>
        <w:spacing w:before="120"/>
        <w:ind w:right="284"/>
        <w:jc w:val="both"/>
        <w:rPr>
          <w:bCs/>
          <w:sz w:val="18"/>
          <w:szCs w:val="18"/>
          <w:u w:val="single"/>
        </w:rPr>
      </w:pPr>
      <w:r w:rsidRPr="007838E6">
        <w:rPr>
          <w:bCs/>
          <w:sz w:val="18"/>
          <w:szCs w:val="18"/>
        </w:rPr>
        <w:t xml:space="preserve">Assistait également à la réunion : Mme </w:t>
      </w:r>
      <w:r w:rsidR="006F418C" w:rsidRPr="007838E6">
        <w:rPr>
          <w:bCs/>
          <w:sz w:val="18"/>
          <w:szCs w:val="18"/>
        </w:rPr>
        <w:t>Frédérique BEAUPERE</w:t>
      </w:r>
      <w:r w:rsidRPr="007838E6">
        <w:rPr>
          <w:bCs/>
          <w:sz w:val="18"/>
          <w:szCs w:val="18"/>
        </w:rPr>
        <w:t>, secrétaire de mairie.</w:t>
      </w:r>
    </w:p>
    <w:p w:rsidR="00EA12F5" w:rsidRPr="007838E6" w:rsidRDefault="00EA12F5" w:rsidP="00987B14">
      <w:pPr>
        <w:numPr>
          <w:ilvl w:val="0"/>
          <w:numId w:val="1"/>
        </w:numPr>
        <w:spacing w:before="120"/>
        <w:ind w:right="284"/>
        <w:jc w:val="both"/>
        <w:rPr>
          <w:rFonts w:ascii="Arial" w:hAnsi="Arial" w:cs="Arial"/>
          <w:bCs/>
          <w:sz w:val="16"/>
          <w:szCs w:val="16"/>
          <w:u w:val="single"/>
        </w:rPr>
      </w:pPr>
    </w:p>
    <w:p w:rsidR="006F418C" w:rsidRDefault="009F13BF" w:rsidP="00624EA6">
      <w:pPr>
        <w:numPr>
          <w:ilvl w:val="0"/>
          <w:numId w:val="1"/>
        </w:numPr>
        <w:ind w:right="284"/>
        <w:jc w:val="both"/>
        <w:rPr>
          <w:bCs/>
          <w:sz w:val="22"/>
          <w:szCs w:val="22"/>
        </w:rPr>
      </w:pPr>
      <w:r>
        <w:rPr>
          <w:bCs/>
          <w:sz w:val="22"/>
          <w:szCs w:val="22"/>
        </w:rPr>
        <w:t>Monsieur l</w:t>
      </w:r>
      <w:r w:rsidR="00EA12F5" w:rsidRPr="007838E6">
        <w:rPr>
          <w:bCs/>
          <w:sz w:val="22"/>
          <w:szCs w:val="22"/>
        </w:rPr>
        <w:t>e Maire souhaite la bienvenue à Mme Frédérique BEAUPERE, notre nouvelle secrétaire.</w:t>
      </w:r>
    </w:p>
    <w:p w:rsidR="00624EA6" w:rsidRPr="007838E6" w:rsidRDefault="00624EA6" w:rsidP="00624EA6">
      <w:pPr>
        <w:numPr>
          <w:ilvl w:val="0"/>
          <w:numId w:val="1"/>
        </w:numPr>
        <w:ind w:right="284"/>
        <w:jc w:val="both"/>
        <w:rPr>
          <w:bCs/>
          <w:sz w:val="22"/>
          <w:szCs w:val="22"/>
        </w:rPr>
      </w:pPr>
    </w:p>
    <w:p w:rsidR="004F787E" w:rsidRPr="007838E6" w:rsidRDefault="004F787E" w:rsidP="00624EA6">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sidRPr="007838E6">
        <w:rPr>
          <w:rFonts w:ascii="Arial Black" w:hAnsi="Arial Black" w:cs="Arial"/>
          <w:b w:val="0"/>
          <w:bCs w:val="0"/>
          <w:sz w:val="20"/>
          <w:szCs w:val="20"/>
        </w:rPr>
        <w:t xml:space="preserve">Approbation du procès-verbal du </w:t>
      </w:r>
      <w:r w:rsidR="00263CCB" w:rsidRPr="007838E6">
        <w:rPr>
          <w:rFonts w:ascii="Arial Black" w:hAnsi="Arial Black" w:cs="Arial"/>
          <w:b w:val="0"/>
          <w:bCs w:val="0"/>
          <w:sz w:val="20"/>
          <w:szCs w:val="20"/>
        </w:rPr>
        <w:t>28 Juin</w:t>
      </w:r>
      <w:r w:rsidR="00554166" w:rsidRPr="007838E6">
        <w:rPr>
          <w:rFonts w:ascii="Arial Black" w:hAnsi="Arial Black" w:cs="Arial"/>
          <w:b w:val="0"/>
          <w:bCs w:val="0"/>
          <w:sz w:val="20"/>
          <w:szCs w:val="20"/>
        </w:rPr>
        <w:t xml:space="preserve"> 2021</w:t>
      </w:r>
    </w:p>
    <w:p w:rsidR="00624EA6" w:rsidRDefault="00624EA6" w:rsidP="00624EA6">
      <w:pPr>
        <w:ind w:right="284"/>
        <w:jc w:val="both"/>
        <w:rPr>
          <w:bCs/>
          <w:sz w:val="22"/>
          <w:szCs w:val="22"/>
        </w:rPr>
      </w:pPr>
    </w:p>
    <w:p w:rsidR="001225B9" w:rsidRPr="007838E6" w:rsidRDefault="00915A85" w:rsidP="00624EA6">
      <w:pPr>
        <w:ind w:right="284"/>
        <w:jc w:val="both"/>
        <w:rPr>
          <w:bCs/>
          <w:sz w:val="22"/>
          <w:szCs w:val="22"/>
        </w:rPr>
      </w:pPr>
      <w:r w:rsidRPr="007838E6">
        <w:rPr>
          <w:bCs/>
          <w:sz w:val="22"/>
          <w:szCs w:val="22"/>
        </w:rPr>
        <w:t>Monsieur le Maire demande aux membres du Conseil municipal s’ils ont des questions ou des remarques à formul</w:t>
      </w:r>
      <w:r w:rsidR="004A7A76" w:rsidRPr="007838E6">
        <w:rPr>
          <w:bCs/>
          <w:sz w:val="22"/>
          <w:szCs w:val="22"/>
        </w:rPr>
        <w:t xml:space="preserve">er sur le procès-verbal du </w:t>
      </w:r>
      <w:r w:rsidR="00EA12F5" w:rsidRPr="007838E6">
        <w:rPr>
          <w:bCs/>
          <w:sz w:val="22"/>
          <w:szCs w:val="22"/>
        </w:rPr>
        <w:t>28 juin</w:t>
      </w:r>
      <w:r w:rsidR="00554166" w:rsidRPr="007838E6">
        <w:rPr>
          <w:bCs/>
          <w:sz w:val="22"/>
          <w:szCs w:val="22"/>
        </w:rPr>
        <w:t xml:space="preserve"> 2021.</w:t>
      </w:r>
      <w:r w:rsidRPr="007838E6">
        <w:rPr>
          <w:bCs/>
          <w:sz w:val="22"/>
          <w:szCs w:val="22"/>
        </w:rPr>
        <w:t xml:space="preserve"> </w:t>
      </w:r>
    </w:p>
    <w:p w:rsidR="00915A85" w:rsidRDefault="00915A85" w:rsidP="00624EA6">
      <w:pPr>
        <w:ind w:right="284"/>
        <w:jc w:val="both"/>
        <w:rPr>
          <w:bCs/>
          <w:sz w:val="22"/>
          <w:szCs w:val="22"/>
        </w:rPr>
      </w:pPr>
      <w:r w:rsidRPr="007838E6">
        <w:rPr>
          <w:bCs/>
          <w:sz w:val="22"/>
          <w:szCs w:val="22"/>
        </w:rPr>
        <w:t xml:space="preserve">Aucune remarque n’étant formulée, le procès-verbal est approuvé à l’unanimité. </w:t>
      </w:r>
    </w:p>
    <w:p w:rsidR="00624EA6" w:rsidRPr="007838E6" w:rsidRDefault="00624EA6" w:rsidP="00624EA6">
      <w:pPr>
        <w:ind w:right="284"/>
        <w:jc w:val="both"/>
        <w:rPr>
          <w:bCs/>
          <w:sz w:val="22"/>
          <w:szCs w:val="22"/>
        </w:rPr>
      </w:pPr>
    </w:p>
    <w:p w:rsidR="00465F15" w:rsidRPr="007838E6" w:rsidRDefault="00465F15" w:rsidP="00624EA6">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sidRPr="007838E6">
        <w:rPr>
          <w:rFonts w:ascii="Arial Black" w:hAnsi="Arial Black" w:cs="Arial"/>
          <w:b w:val="0"/>
          <w:bCs w:val="0"/>
          <w:sz w:val="20"/>
          <w:szCs w:val="20"/>
        </w:rPr>
        <w:t>Décision du Maire</w:t>
      </w:r>
    </w:p>
    <w:p w:rsidR="00624EA6" w:rsidRDefault="00624EA6" w:rsidP="00624EA6">
      <w:pPr>
        <w:ind w:right="284"/>
        <w:jc w:val="both"/>
        <w:rPr>
          <w:bCs/>
          <w:sz w:val="22"/>
          <w:szCs w:val="22"/>
        </w:rPr>
      </w:pPr>
    </w:p>
    <w:p w:rsidR="00987B14" w:rsidRDefault="00EA12F5" w:rsidP="00624EA6">
      <w:pPr>
        <w:ind w:right="284"/>
        <w:jc w:val="both"/>
        <w:rPr>
          <w:bCs/>
          <w:sz w:val="22"/>
          <w:szCs w:val="22"/>
        </w:rPr>
      </w:pPr>
      <w:r w:rsidRPr="007838E6">
        <w:rPr>
          <w:bCs/>
          <w:sz w:val="22"/>
          <w:szCs w:val="22"/>
        </w:rPr>
        <w:t>Monsieur le Maire informe que Mme Christine DEGAS a été nommé</w:t>
      </w:r>
      <w:r w:rsidR="00AA1756">
        <w:rPr>
          <w:bCs/>
          <w:sz w:val="22"/>
          <w:szCs w:val="22"/>
        </w:rPr>
        <w:t>e</w:t>
      </w:r>
      <w:r w:rsidRPr="007838E6">
        <w:rPr>
          <w:bCs/>
          <w:sz w:val="22"/>
          <w:szCs w:val="22"/>
        </w:rPr>
        <w:t xml:space="preserve"> Déléguée Urbanisme par arrêté en date du 26 août 2021.</w:t>
      </w:r>
    </w:p>
    <w:p w:rsidR="00624EA6" w:rsidRPr="007838E6" w:rsidRDefault="00624EA6" w:rsidP="00624EA6">
      <w:pPr>
        <w:ind w:right="284"/>
        <w:jc w:val="both"/>
        <w:rPr>
          <w:bCs/>
          <w:sz w:val="22"/>
          <w:szCs w:val="22"/>
        </w:rPr>
      </w:pPr>
    </w:p>
    <w:p w:rsidR="00B218C4" w:rsidRPr="007838E6" w:rsidRDefault="00EA12F5" w:rsidP="00624EA6">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sz w:val="22"/>
          <w:szCs w:val="22"/>
        </w:rPr>
      </w:pPr>
      <w:r w:rsidRPr="007838E6">
        <w:rPr>
          <w:rFonts w:ascii="Arial Black" w:hAnsi="Arial Black" w:cs="Arial"/>
          <w:b w:val="0"/>
          <w:bCs w:val="0"/>
          <w:sz w:val="22"/>
          <w:szCs w:val="22"/>
        </w:rPr>
        <w:t>ACHAT PHOTOCOPIEUR POUR SERVICE « URBANISME »</w:t>
      </w:r>
    </w:p>
    <w:p w:rsidR="00B218C4" w:rsidRPr="007838E6" w:rsidRDefault="00B218C4" w:rsidP="00B218C4">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sidRPr="007838E6">
        <w:rPr>
          <w:rFonts w:ascii="Arial" w:hAnsi="Arial" w:cs="Arial"/>
          <w:b w:val="0"/>
          <w:bCs w:val="0"/>
          <w:i/>
          <w:sz w:val="20"/>
          <w:szCs w:val="20"/>
        </w:rPr>
        <w:t>Délibération n° 202</w:t>
      </w:r>
      <w:r w:rsidR="00A57B93" w:rsidRPr="007838E6">
        <w:rPr>
          <w:rFonts w:ascii="Arial" w:hAnsi="Arial" w:cs="Arial"/>
          <w:b w:val="0"/>
          <w:bCs w:val="0"/>
          <w:i/>
          <w:sz w:val="20"/>
          <w:szCs w:val="20"/>
        </w:rPr>
        <w:t>1-3</w:t>
      </w:r>
      <w:r w:rsidR="00EA12F5" w:rsidRPr="007838E6">
        <w:rPr>
          <w:rFonts w:ascii="Arial" w:hAnsi="Arial" w:cs="Arial"/>
          <w:b w:val="0"/>
          <w:bCs w:val="0"/>
          <w:i/>
          <w:sz w:val="20"/>
          <w:szCs w:val="20"/>
        </w:rPr>
        <w:t>8</w:t>
      </w:r>
    </w:p>
    <w:p w:rsidR="004A77B6" w:rsidRPr="007838E6" w:rsidRDefault="004A77B6" w:rsidP="004A77B6">
      <w:pPr>
        <w:jc w:val="both"/>
        <w:rPr>
          <w:rFonts w:ascii="Arial" w:hAnsi="Arial" w:cs="Arial"/>
          <w:sz w:val="20"/>
          <w:szCs w:val="20"/>
        </w:rPr>
      </w:pPr>
    </w:p>
    <w:p w:rsidR="001225B9" w:rsidRPr="007838E6" w:rsidRDefault="001225B9" w:rsidP="001225B9">
      <w:pPr>
        <w:pStyle w:val="Retraitcorpsdetexte3"/>
        <w:spacing w:after="0"/>
        <w:ind w:left="0"/>
        <w:jc w:val="both"/>
        <w:rPr>
          <w:sz w:val="22"/>
          <w:szCs w:val="22"/>
        </w:rPr>
      </w:pPr>
      <w:r w:rsidRPr="007838E6">
        <w:rPr>
          <w:sz w:val="22"/>
          <w:szCs w:val="22"/>
        </w:rPr>
        <w:t>Monsieur le Maire indique qu’il convient d’acheter un photocopieur pour le service « Urbanisme ».</w:t>
      </w:r>
    </w:p>
    <w:p w:rsidR="001225B9" w:rsidRPr="007838E6" w:rsidRDefault="001225B9" w:rsidP="001225B9">
      <w:pPr>
        <w:pStyle w:val="Retraitcorpsdetexte3"/>
        <w:spacing w:after="0"/>
        <w:ind w:left="0"/>
        <w:jc w:val="both"/>
        <w:rPr>
          <w:sz w:val="22"/>
          <w:szCs w:val="22"/>
        </w:rPr>
      </w:pPr>
      <w:r w:rsidRPr="007838E6">
        <w:rPr>
          <w:sz w:val="22"/>
          <w:szCs w:val="22"/>
        </w:rPr>
        <w:t>VU les différentes recherches faites par Monsieur Yves Veillot adjoint au Maire.</w:t>
      </w:r>
    </w:p>
    <w:p w:rsidR="001225B9" w:rsidRPr="007838E6" w:rsidRDefault="001225B9" w:rsidP="001225B9">
      <w:pPr>
        <w:pStyle w:val="Retraitcorpsdetexte3"/>
        <w:spacing w:after="0"/>
        <w:ind w:left="0"/>
        <w:jc w:val="both"/>
        <w:rPr>
          <w:sz w:val="22"/>
          <w:szCs w:val="22"/>
        </w:rPr>
      </w:pPr>
      <w:r w:rsidRPr="007838E6">
        <w:rPr>
          <w:sz w:val="22"/>
          <w:szCs w:val="22"/>
        </w:rPr>
        <w:t xml:space="preserve">Monsieur </w:t>
      </w:r>
      <w:r w:rsidR="009F13BF">
        <w:rPr>
          <w:sz w:val="22"/>
          <w:szCs w:val="22"/>
        </w:rPr>
        <w:t>l</w:t>
      </w:r>
      <w:r w:rsidRPr="007838E6">
        <w:rPr>
          <w:sz w:val="22"/>
          <w:szCs w:val="22"/>
        </w:rPr>
        <w:t>e Maire propose de retenir l’offre de CROCODILE COPIEURS pour un montant de</w:t>
      </w:r>
    </w:p>
    <w:p w:rsidR="001225B9" w:rsidRPr="007838E6" w:rsidRDefault="001225B9" w:rsidP="001225B9">
      <w:pPr>
        <w:pStyle w:val="Retraitcorpsdetexte3"/>
        <w:spacing w:after="0"/>
        <w:ind w:left="0"/>
        <w:jc w:val="both"/>
        <w:rPr>
          <w:sz w:val="22"/>
          <w:szCs w:val="22"/>
        </w:rPr>
      </w:pPr>
      <w:r w:rsidRPr="007838E6">
        <w:rPr>
          <w:sz w:val="22"/>
          <w:szCs w:val="22"/>
        </w:rPr>
        <w:t xml:space="preserve"> 1.250,00 € HT, soit 1.500,00 € TTC;</w:t>
      </w:r>
    </w:p>
    <w:p w:rsidR="001225B9" w:rsidRPr="007838E6" w:rsidRDefault="001225B9" w:rsidP="001225B9">
      <w:pPr>
        <w:pStyle w:val="Retraitcorpsdetexte3"/>
        <w:spacing w:after="0"/>
        <w:ind w:left="0"/>
        <w:jc w:val="both"/>
        <w:rPr>
          <w:sz w:val="22"/>
          <w:szCs w:val="22"/>
        </w:rPr>
      </w:pPr>
      <w:r w:rsidRPr="007838E6">
        <w:rPr>
          <w:sz w:val="22"/>
          <w:szCs w:val="22"/>
        </w:rPr>
        <w:t xml:space="preserve">Après débat, Le Conseil Municipal décide à l’unanimité, </w:t>
      </w:r>
    </w:p>
    <w:p w:rsidR="00416743" w:rsidRDefault="001225B9" w:rsidP="00115407">
      <w:pPr>
        <w:pStyle w:val="Retraitcorpsdetexte3"/>
        <w:numPr>
          <w:ilvl w:val="0"/>
          <w:numId w:val="19"/>
        </w:numPr>
        <w:spacing w:after="0"/>
        <w:ind w:left="530"/>
        <w:jc w:val="both"/>
        <w:rPr>
          <w:sz w:val="22"/>
          <w:szCs w:val="22"/>
        </w:rPr>
      </w:pPr>
      <w:r w:rsidRPr="007838E6">
        <w:rPr>
          <w:sz w:val="22"/>
          <w:szCs w:val="22"/>
        </w:rPr>
        <w:t xml:space="preserve">De retenir l’offre de la société CROCODILE COPIEURS pour un montant de 1.250,00 € HT, soit </w:t>
      </w:r>
    </w:p>
    <w:p w:rsidR="001225B9" w:rsidRPr="007838E6" w:rsidRDefault="001225B9" w:rsidP="00416743">
      <w:pPr>
        <w:pStyle w:val="Retraitcorpsdetexte3"/>
        <w:spacing w:after="0"/>
        <w:ind w:left="530"/>
        <w:jc w:val="both"/>
        <w:rPr>
          <w:sz w:val="22"/>
          <w:szCs w:val="22"/>
        </w:rPr>
      </w:pPr>
      <w:r w:rsidRPr="007838E6">
        <w:rPr>
          <w:sz w:val="22"/>
          <w:szCs w:val="22"/>
        </w:rPr>
        <w:t>1.500,00 € TTC ;</w:t>
      </w:r>
    </w:p>
    <w:p w:rsidR="001225B9" w:rsidRPr="007838E6" w:rsidRDefault="001225B9" w:rsidP="00115407">
      <w:pPr>
        <w:pStyle w:val="Retraitcorpsdetexte3"/>
        <w:numPr>
          <w:ilvl w:val="0"/>
          <w:numId w:val="19"/>
        </w:numPr>
        <w:spacing w:after="0"/>
        <w:ind w:left="530"/>
        <w:jc w:val="both"/>
        <w:rPr>
          <w:sz w:val="22"/>
          <w:szCs w:val="22"/>
        </w:rPr>
      </w:pPr>
      <w:r w:rsidRPr="007838E6">
        <w:rPr>
          <w:sz w:val="22"/>
          <w:szCs w:val="22"/>
        </w:rPr>
        <w:t xml:space="preserve">Dit que compte tenu que cet investissement </w:t>
      </w:r>
      <w:r w:rsidR="00AA1756">
        <w:rPr>
          <w:sz w:val="22"/>
          <w:szCs w:val="22"/>
        </w:rPr>
        <w:t>n’étant</w:t>
      </w:r>
      <w:r w:rsidRPr="007838E6">
        <w:rPr>
          <w:sz w:val="22"/>
          <w:szCs w:val="22"/>
        </w:rPr>
        <w:t xml:space="preserve"> pas prévu initialement au budget, il convient de prendre une décision modificative au budget communal 2021 afin de compléter l’article D 2183</w:t>
      </w:r>
    </w:p>
    <w:p w:rsidR="001225B9" w:rsidRPr="007838E6" w:rsidRDefault="001225B9" w:rsidP="00624EA6">
      <w:pPr>
        <w:pStyle w:val="Retraitcorpsdetexte3"/>
        <w:numPr>
          <w:ilvl w:val="0"/>
          <w:numId w:val="19"/>
        </w:numPr>
        <w:spacing w:after="0"/>
        <w:ind w:left="530"/>
        <w:jc w:val="both"/>
        <w:rPr>
          <w:bCs/>
          <w:sz w:val="22"/>
          <w:szCs w:val="22"/>
        </w:rPr>
      </w:pPr>
      <w:r w:rsidRPr="007838E6">
        <w:rPr>
          <w:sz w:val="22"/>
          <w:szCs w:val="22"/>
        </w:rPr>
        <w:t xml:space="preserve">Autorise Monsieur </w:t>
      </w:r>
      <w:r w:rsidR="009F13BF">
        <w:rPr>
          <w:sz w:val="22"/>
          <w:szCs w:val="22"/>
        </w:rPr>
        <w:t>l</w:t>
      </w:r>
      <w:r w:rsidRPr="007838E6">
        <w:rPr>
          <w:sz w:val="22"/>
          <w:szCs w:val="22"/>
        </w:rPr>
        <w:t>e Maire à signer toutes les pièces se rapportant à ce dossier.</w:t>
      </w:r>
    </w:p>
    <w:p w:rsidR="004A77B6" w:rsidRPr="007838E6" w:rsidRDefault="004A77B6" w:rsidP="00624EA6">
      <w:pPr>
        <w:jc w:val="both"/>
        <w:rPr>
          <w:rFonts w:ascii="Arial" w:hAnsi="Arial" w:cs="Arial"/>
          <w:sz w:val="20"/>
          <w:szCs w:val="20"/>
        </w:rPr>
      </w:pPr>
    </w:p>
    <w:p w:rsidR="00B218C4" w:rsidRPr="007838E6" w:rsidRDefault="001225B9" w:rsidP="00624EA6">
      <w:pPr>
        <w:pStyle w:val="Corpsdetexte"/>
        <w:pBdr>
          <w:top w:val="single" w:sz="4" w:space="1" w:color="auto"/>
          <w:left w:val="single" w:sz="4" w:space="4" w:color="auto"/>
          <w:bottom w:val="single" w:sz="4" w:space="1" w:color="auto"/>
          <w:right w:val="single" w:sz="4" w:space="4" w:color="auto"/>
        </w:pBdr>
        <w:rPr>
          <w:rFonts w:ascii="Arial" w:hAnsi="Arial" w:cs="Arial"/>
          <w:b w:val="0"/>
          <w:bCs w:val="0"/>
          <w:sz w:val="22"/>
          <w:szCs w:val="22"/>
          <w:u w:val="single"/>
        </w:rPr>
      </w:pPr>
      <w:r w:rsidRPr="007838E6">
        <w:rPr>
          <w:rFonts w:ascii="Arial Black" w:hAnsi="Arial Black" w:cs="Arial"/>
          <w:b w:val="0"/>
          <w:bCs w:val="0"/>
          <w:sz w:val="22"/>
          <w:szCs w:val="22"/>
        </w:rPr>
        <w:t>POSE DE FILMS SUR LES VITRES DE L’ECOLE</w:t>
      </w:r>
    </w:p>
    <w:p w:rsidR="00B218C4" w:rsidRPr="007838E6" w:rsidRDefault="00B218C4" w:rsidP="005D4878">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sidRPr="007838E6">
        <w:rPr>
          <w:rFonts w:ascii="Arial" w:hAnsi="Arial" w:cs="Arial"/>
          <w:b w:val="0"/>
          <w:bCs w:val="0"/>
          <w:i/>
          <w:sz w:val="20"/>
          <w:szCs w:val="20"/>
        </w:rPr>
        <w:t>Délibération n° 202</w:t>
      </w:r>
      <w:r w:rsidR="00321290" w:rsidRPr="007838E6">
        <w:rPr>
          <w:rFonts w:ascii="Arial" w:hAnsi="Arial" w:cs="Arial"/>
          <w:b w:val="0"/>
          <w:bCs w:val="0"/>
          <w:i/>
          <w:sz w:val="20"/>
          <w:szCs w:val="20"/>
        </w:rPr>
        <w:t>1-</w:t>
      </w:r>
      <w:r w:rsidR="001225B9" w:rsidRPr="007838E6">
        <w:rPr>
          <w:rFonts w:ascii="Arial" w:hAnsi="Arial" w:cs="Arial"/>
          <w:b w:val="0"/>
          <w:bCs w:val="0"/>
          <w:i/>
          <w:sz w:val="20"/>
          <w:szCs w:val="20"/>
        </w:rPr>
        <w:t>39</w:t>
      </w:r>
    </w:p>
    <w:p w:rsidR="004F54B8" w:rsidRPr="007838E6" w:rsidRDefault="004F54B8" w:rsidP="00DD168B">
      <w:pPr>
        <w:spacing w:before="120"/>
        <w:jc w:val="both"/>
        <w:rPr>
          <w:rFonts w:ascii="Arial" w:hAnsi="Arial" w:cs="Arial"/>
          <w:sz w:val="20"/>
          <w:szCs w:val="20"/>
        </w:rPr>
      </w:pPr>
    </w:p>
    <w:p w:rsidR="00115407" w:rsidRPr="007838E6" w:rsidRDefault="00115407" w:rsidP="00115407">
      <w:pPr>
        <w:jc w:val="both"/>
        <w:rPr>
          <w:sz w:val="22"/>
          <w:szCs w:val="22"/>
        </w:rPr>
      </w:pPr>
      <w:r w:rsidRPr="007838E6">
        <w:rPr>
          <w:sz w:val="22"/>
          <w:szCs w:val="22"/>
        </w:rPr>
        <w:t xml:space="preserve">Monsieur le Maire indique qu’il a été prévu sur le budget 2021 la pose de films sur les vitres de l’école pour un montant de 2.000 €. </w:t>
      </w:r>
    </w:p>
    <w:p w:rsidR="00115407" w:rsidRPr="007838E6" w:rsidRDefault="00115407" w:rsidP="00115407">
      <w:pPr>
        <w:jc w:val="both"/>
        <w:rPr>
          <w:sz w:val="22"/>
          <w:szCs w:val="22"/>
        </w:rPr>
      </w:pPr>
      <w:r w:rsidRPr="007838E6">
        <w:rPr>
          <w:sz w:val="22"/>
          <w:szCs w:val="22"/>
        </w:rPr>
        <w:t xml:space="preserve">Après réception du devis, de la société « CHARTRES MIROITERIE » 36 rue Jean Perrin – Val Luisant – 28600 Luisant </w:t>
      </w:r>
      <w:r w:rsidR="00AA1756">
        <w:rPr>
          <w:sz w:val="22"/>
          <w:szCs w:val="22"/>
        </w:rPr>
        <w:t>le</w:t>
      </w:r>
      <w:r w:rsidRPr="007838E6">
        <w:rPr>
          <w:sz w:val="22"/>
          <w:szCs w:val="22"/>
        </w:rPr>
        <w:t xml:space="preserve"> montant de </w:t>
      </w:r>
      <w:r w:rsidR="00AA1756">
        <w:rPr>
          <w:sz w:val="22"/>
          <w:szCs w:val="22"/>
        </w:rPr>
        <w:t>3.031 € HT, soit 3.637,20 € TTC, c</w:t>
      </w:r>
      <w:r w:rsidRPr="007838E6">
        <w:rPr>
          <w:sz w:val="22"/>
          <w:szCs w:val="22"/>
        </w:rPr>
        <w:t xml:space="preserve">e dernier s’avère plus élevé que prévu en raison </w:t>
      </w:r>
      <w:r w:rsidR="00AA1756">
        <w:rPr>
          <w:sz w:val="22"/>
          <w:szCs w:val="22"/>
        </w:rPr>
        <w:t>des</w:t>
      </w:r>
      <w:r w:rsidRPr="007838E6">
        <w:rPr>
          <w:sz w:val="22"/>
          <w:szCs w:val="22"/>
        </w:rPr>
        <w:t xml:space="preserve"> difficulté</w:t>
      </w:r>
      <w:r w:rsidR="00AA1756">
        <w:rPr>
          <w:sz w:val="22"/>
          <w:szCs w:val="22"/>
        </w:rPr>
        <w:t>s</w:t>
      </w:r>
      <w:r w:rsidRPr="007838E6">
        <w:rPr>
          <w:sz w:val="22"/>
          <w:szCs w:val="22"/>
        </w:rPr>
        <w:t xml:space="preserve"> de pose.</w:t>
      </w:r>
    </w:p>
    <w:p w:rsidR="00115407" w:rsidRPr="007838E6" w:rsidRDefault="00115407" w:rsidP="00115407">
      <w:pPr>
        <w:jc w:val="both"/>
        <w:rPr>
          <w:sz w:val="22"/>
          <w:szCs w:val="22"/>
        </w:rPr>
      </w:pPr>
      <w:r w:rsidRPr="007838E6">
        <w:rPr>
          <w:sz w:val="22"/>
          <w:szCs w:val="22"/>
        </w:rPr>
        <w:t>Monsieur le Maire propose de retenir la proposition de</w:t>
      </w:r>
      <w:r w:rsidR="00AA1756">
        <w:rPr>
          <w:sz w:val="22"/>
          <w:szCs w:val="22"/>
        </w:rPr>
        <w:t xml:space="preserve"> la</w:t>
      </w:r>
      <w:r w:rsidRPr="007838E6">
        <w:rPr>
          <w:sz w:val="22"/>
          <w:szCs w:val="22"/>
        </w:rPr>
        <w:t xml:space="preserve"> société « CHARTRES MIROITERIE ».</w:t>
      </w:r>
    </w:p>
    <w:p w:rsidR="00624EA6" w:rsidRDefault="00624EA6" w:rsidP="00115407">
      <w:pPr>
        <w:jc w:val="both"/>
        <w:rPr>
          <w:sz w:val="22"/>
          <w:szCs w:val="22"/>
        </w:rPr>
      </w:pPr>
      <w:r>
        <w:rPr>
          <w:sz w:val="22"/>
          <w:szCs w:val="22"/>
        </w:rPr>
        <w:br w:type="page"/>
      </w:r>
    </w:p>
    <w:p w:rsidR="00115407" w:rsidRDefault="00115407" w:rsidP="00115407">
      <w:pPr>
        <w:jc w:val="both"/>
        <w:rPr>
          <w:sz w:val="22"/>
          <w:szCs w:val="22"/>
        </w:rPr>
      </w:pPr>
      <w:r w:rsidRPr="007838E6">
        <w:rPr>
          <w:sz w:val="22"/>
          <w:szCs w:val="22"/>
        </w:rPr>
        <w:lastRenderedPageBreak/>
        <w:t xml:space="preserve">Après débat, Le Conseil Municipal, à l’unanimité, </w:t>
      </w:r>
    </w:p>
    <w:p w:rsidR="00416743" w:rsidRPr="007838E6" w:rsidRDefault="00416743" w:rsidP="00115407">
      <w:pPr>
        <w:jc w:val="both"/>
        <w:rPr>
          <w:sz w:val="22"/>
          <w:szCs w:val="22"/>
        </w:rPr>
      </w:pPr>
    </w:p>
    <w:p w:rsidR="00115407" w:rsidRPr="007838E6" w:rsidRDefault="00115407" w:rsidP="00115407">
      <w:pPr>
        <w:ind w:left="170"/>
        <w:jc w:val="both"/>
        <w:rPr>
          <w:sz w:val="22"/>
          <w:szCs w:val="22"/>
        </w:rPr>
      </w:pPr>
      <w:r w:rsidRPr="007838E6">
        <w:rPr>
          <w:sz w:val="22"/>
          <w:szCs w:val="22"/>
        </w:rPr>
        <w:t>-</w:t>
      </w:r>
      <w:r w:rsidRPr="007838E6">
        <w:rPr>
          <w:sz w:val="22"/>
          <w:szCs w:val="22"/>
        </w:rPr>
        <w:tab/>
        <w:t>Décide de retenir la proposition de société « CHARTRES MIROITERIE » pour un montant de 3.031 € HT, soit 3.637,20 € TTC.</w:t>
      </w:r>
    </w:p>
    <w:p w:rsidR="00115407" w:rsidRPr="007838E6" w:rsidRDefault="00115407" w:rsidP="00115407">
      <w:pPr>
        <w:ind w:left="170"/>
        <w:jc w:val="both"/>
        <w:rPr>
          <w:sz w:val="22"/>
          <w:szCs w:val="22"/>
        </w:rPr>
      </w:pPr>
      <w:r w:rsidRPr="007838E6">
        <w:rPr>
          <w:sz w:val="22"/>
          <w:szCs w:val="22"/>
        </w:rPr>
        <w:t>-</w:t>
      </w:r>
      <w:r w:rsidRPr="007838E6">
        <w:rPr>
          <w:sz w:val="22"/>
          <w:szCs w:val="22"/>
        </w:rPr>
        <w:tab/>
        <w:t>Dit que compte tenu du montant total de cet investissement qui est supérieur au montant prévu initialement au budget, il convient de prendre une décision modificative au budget communal 2021 afin de compléter l’article D 21312.</w:t>
      </w:r>
    </w:p>
    <w:p w:rsidR="004F54B8" w:rsidRPr="007838E6" w:rsidRDefault="00115407" w:rsidP="00115407">
      <w:pPr>
        <w:ind w:left="170"/>
        <w:jc w:val="both"/>
        <w:rPr>
          <w:sz w:val="22"/>
          <w:szCs w:val="22"/>
        </w:rPr>
      </w:pPr>
      <w:r w:rsidRPr="007838E6">
        <w:rPr>
          <w:sz w:val="22"/>
          <w:szCs w:val="22"/>
        </w:rPr>
        <w:t>-</w:t>
      </w:r>
      <w:r w:rsidRPr="007838E6">
        <w:rPr>
          <w:sz w:val="22"/>
          <w:szCs w:val="22"/>
        </w:rPr>
        <w:tab/>
        <w:t xml:space="preserve">Autorise Monsieur </w:t>
      </w:r>
      <w:r w:rsidR="009F13BF">
        <w:rPr>
          <w:sz w:val="22"/>
          <w:szCs w:val="22"/>
        </w:rPr>
        <w:t>l</w:t>
      </w:r>
      <w:r w:rsidRPr="007838E6">
        <w:rPr>
          <w:sz w:val="22"/>
          <w:szCs w:val="22"/>
        </w:rPr>
        <w:t>e Maire à signer toutes les pièces se rapportant à ce dossier.</w:t>
      </w:r>
    </w:p>
    <w:p w:rsidR="00115407" w:rsidRPr="007838E6" w:rsidRDefault="00115407" w:rsidP="00624EA6">
      <w:pPr>
        <w:ind w:left="170"/>
        <w:jc w:val="both"/>
        <w:rPr>
          <w:sz w:val="22"/>
          <w:szCs w:val="22"/>
        </w:rPr>
      </w:pPr>
    </w:p>
    <w:p w:rsidR="0068665E" w:rsidRPr="007838E6" w:rsidRDefault="007838E6" w:rsidP="00624EA6">
      <w:pPr>
        <w:pStyle w:val="Corpsdetexte"/>
        <w:pBdr>
          <w:top w:val="single" w:sz="4" w:space="1" w:color="auto"/>
          <w:left w:val="single" w:sz="4" w:space="4" w:color="auto"/>
          <w:bottom w:val="single" w:sz="4" w:space="1" w:color="auto"/>
          <w:right w:val="single" w:sz="4" w:space="4" w:color="auto"/>
        </w:pBdr>
        <w:rPr>
          <w:rFonts w:ascii="Arial" w:hAnsi="Arial" w:cs="Arial"/>
          <w:b w:val="0"/>
          <w:bCs w:val="0"/>
          <w:sz w:val="22"/>
          <w:szCs w:val="22"/>
          <w:u w:val="single"/>
        </w:rPr>
      </w:pPr>
      <w:r w:rsidRPr="007838E6">
        <w:rPr>
          <w:rFonts w:ascii="Arial Black" w:hAnsi="Arial Black" w:cs="Arial"/>
          <w:b w:val="0"/>
          <w:bCs w:val="0"/>
          <w:sz w:val="22"/>
          <w:szCs w:val="22"/>
        </w:rPr>
        <w:t>BUDGET COMMUNAL – DECISION MODIFICATIVE N° 24400-DM02</w:t>
      </w:r>
    </w:p>
    <w:p w:rsidR="0068665E" w:rsidRPr="007838E6" w:rsidRDefault="00262F61" w:rsidP="00624EA6">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sidRPr="007838E6">
        <w:rPr>
          <w:rFonts w:ascii="Arial" w:hAnsi="Arial" w:cs="Arial"/>
          <w:b w:val="0"/>
          <w:bCs w:val="0"/>
          <w:i/>
          <w:sz w:val="20"/>
          <w:szCs w:val="20"/>
        </w:rPr>
        <w:t>Délibération n° 2021-</w:t>
      </w:r>
      <w:r w:rsidR="007838E6" w:rsidRPr="007838E6">
        <w:rPr>
          <w:rFonts w:ascii="Arial" w:hAnsi="Arial" w:cs="Arial"/>
          <w:b w:val="0"/>
          <w:bCs w:val="0"/>
          <w:i/>
          <w:sz w:val="20"/>
          <w:szCs w:val="20"/>
        </w:rPr>
        <w:t>40</w:t>
      </w:r>
    </w:p>
    <w:p w:rsidR="007838E6" w:rsidRPr="007838E6" w:rsidRDefault="007838E6" w:rsidP="00624EA6">
      <w:pPr>
        <w:jc w:val="both"/>
        <w:rPr>
          <w:rFonts w:ascii="Arial" w:hAnsi="Arial" w:cs="Arial"/>
          <w:sz w:val="20"/>
          <w:szCs w:val="20"/>
        </w:rPr>
      </w:pPr>
    </w:p>
    <w:p w:rsidR="00B25303" w:rsidRPr="00B25303" w:rsidRDefault="00B25303" w:rsidP="00B25303">
      <w:pPr>
        <w:jc w:val="both"/>
        <w:rPr>
          <w:bCs/>
          <w:sz w:val="22"/>
          <w:szCs w:val="22"/>
        </w:rPr>
      </w:pPr>
      <w:r w:rsidRPr="00B25303">
        <w:rPr>
          <w:bCs/>
          <w:sz w:val="22"/>
          <w:szCs w:val="22"/>
        </w:rPr>
        <w:t>VU la délibération n° 2021-38/22092021 portant sur l’achat d’un photocopieur (1500 € TTC) ;</w:t>
      </w:r>
    </w:p>
    <w:p w:rsidR="00B25303" w:rsidRPr="00B25303" w:rsidRDefault="00B25303" w:rsidP="00B25303">
      <w:pPr>
        <w:jc w:val="both"/>
        <w:rPr>
          <w:bCs/>
          <w:sz w:val="22"/>
          <w:szCs w:val="22"/>
        </w:rPr>
      </w:pPr>
      <w:r w:rsidRPr="00B25303">
        <w:rPr>
          <w:bCs/>
          <w:sz w:val="22"/>
          <w:szCs w:val="22"/>
        </w:rPr>
        <w:t xml:space="preserve">VU la délibération n° 2021-39/22092021 portant sur la pose des films sur les vitres de l’école </w:t>
      </w:r>
    </w:p>
    <w:p w:rsidR="00B25303" w:rsidRPr="00B25303" w:rsidRDefault="00B25303" w:rsidP="00B25303">
      <w:pPr>
        <w:jc w:val="both"/>
        <w:rPr>
          <w:bCs/>
          <w:sz w:val="22"/>
          <w:szCs w:val="22"/>
        </w:rPr>
      </w:pPr>
      <w:r w:rsidRPr="00B25303">
        <w:rPr>
          <w:bCs/>
          <w:sz w:val="22"/>
          <w:szCs w:val="22"/>
        </w:rPr>
        <w:t>(3.637,20 € TTC) ;</w:t>
      </w:r>
    </w:p>
    <w:p w:rsidR="00B25303" w:rsidRPr="00B25303" w:rsidRDefault="00B25303" w:rsidP="00B25303">
      <w:pPr>
        <w:jc w:val="both"/>
        <w:rPr>
          <w:bCs/>
          <w:sz w:val="22"/>
          <w:szCs w:val="22"/>
        </w:rPr>
      </w:pPr>
      <w:r w:rsidRPr="00B25303">
        <w:rPr>
          <w:bCs/>
          <w:sz w:val="22"/>
          <w:szCs w:val="22"/>
        </w:rPr>
        <w:t>Considérant que le budget de la commune 2021 ne tient pas compte de la totalité de ces investissements.</w:t>
      </w:r>
    </w:p>
    <w:p w:rsidR="00B25303" w:rsidRPr="00B25303" w:rsidRDefault="00B25303" w:rsidP="00B25303">
      <w:pPr>
        <w:jc w:val="both"/>
        <w:rPr>
          <w:bCs/>
          <w:sz w:val="22"/>
          <w:szCs w:val="22"/>
        </w:rPr>
      </w:pPr>
      <w:r w:rsidRPr="00B25303">
        <w:rPr>
          <w:bCs/>
          <w:sz w:val="22"/>
          <w:szCs w:val="22"/>
        </w:rPr>
        <w:t xml:space="preserve">Il convient de le modifier. </w:t>
      </w:r>
    </w:p>
    <w:p w:rsidR="00B25303" w:rsidRPr="00B25303" w:rsidRDefault="00B25303" w:rsidP="00B25303">
      <w:pPr>
        <w:jc w:val="both"/>
        <w:rPr>
          <w:bCs/>
          <w:sz w:val="22"/>
          <w:szCs w:val="22"/>
        </w:rPr>
      </w:pPr>
      <w:r w:rsidRPr="00B25303">
        <w:rPr>
          <w:bCs/>
          <w:sz w:val="22"/>
          <w:szCs w:val="22"/>
        </w:rPr>
        <w:t>Monsieur le Maire propose de transférer des crédits de l’article 615231 de la section de fonctionnement du budget Communal 2021 (-5.137,20 €) à l’article 2183 (+1500 €) et l’article 21312 (+3.637,20 €) de</w:t>
      </w:r>
      <w:r w:rsidR="006D42BB">
        <w:rPr>
          <w:bCs/>
          <w:sz w:val="22"/>
          <w:szCs w:val="22"/>
        </w:rPr>
        <w:t xml:space="preserve"> la section d’investissement du</w:t>
      </w:r>
      <w:r w:rsidRPr="00B25303">
        <w:rPr>
          <w:bCs/>
          <w:sz w:val="22"/>
          <w:szCs w:val="22"/>
        </w:rPr>
        <w:t>dit budget (+5.137,20 €).</w:t>
      </w:r>
    </w:p>
    <w:p w:rsidR="00B25303" w:rsidRPr="00B25303" w:rsidRDefault="00B25303" w:rsidP="00B25303">
      <w:pPr>
        <w:jc w:val="both"/>
        <w:rPr>
          <w:bCs/>
          <w:sz w:val="22"/>
          <w:szCs w:val="22"/>
        </w:rPr>
      </w:pPr>
      <w:r w:rsidRPr="00B25303">
        <w:rPr>
          <w:bCs/>
          <w:sz w:val="22"/>
          <w:szCs w:val="22"/>
        </w:rPr>
        <w:t>Après, en avoir délibéré, Le Conseil Municipal, à l’unanimité :</w:t>
      </w:r>
    </w:p>
    <w:p w:rsidR="00B25303" w:rsidRPr="00B25303" w:rsidRDefault="00D70D28" w:rsidP="00B25303">
      <w:pPr>
        <w:pStyle w:val="Paragraphedeliste"/>
        <w:numPr>
          <w:ilvl w:val="0"/>
          <w:numId w:val="24"/>
        </w:numPr>
        <w:spacing w:after="0" w:line="240" w:lineRule="auto"/>
        <w:ind w:left="700"/>
        <w:jc w:val="both"/>
        <w:rPr>
          <w:rFonts w:ascii="Times New Roman" w:hAnsi="Times New Roman"/>
          <w:bCs/>
        </w:rPr>
      </w:pPr>
      <w:r>
        <w:rPr>
          <w:rFonts w:ascii="Times New Roman" w:hAnsi="Times New Roman"/>
          <w:bCs/>
        </w:rPr>
        <w:tab/>
        <w:t>A</w:t>
      </w:r>
      <w:r w:rsidR="00B25303" w:rsidRPr="00B25303">
        <w:rPr>
          <w:rFonts w:ascii="Times New Roman" w:hAnsi="Times New Roman"/>
          <w:bCs/>
        </w:rPr>
        <w:t>pprouve la répartition suivante :</w:t>
      </w:r>
    </w:p>
    <w:p w:rsidR="00B25303" w:rsidRPr="00B25303" w:rsidRDefault="00B25303" w:rsidP="00B25303">
      <w:pPr>
        <w:ind w:left="906"/>
        <w:jc w:val="both"/>
        <w:rPr>
          <w:bCs/>
          <w:sz w:val="22"/>
          <w:szCs w:val="22"/>
        </w:rPr>
      </w:pPr>
      <w:r w:rsidRPr="00B25303">
        <w:rPr>
          <w:bCs/>
          <w:sz w:val="22"/>
          <w:szCs w:val="22"/>
        </w:rPr>
        <w:t>Section de fonctionnement du budget de la commune 2021 :</w:t>
      </w:r>
    </w:p>
    <w:p w:rsidR="00B25303" w:rsidRPr="00B25303" w:rsidRDefault="00B25303" w:rsidP="00B25303">
      <w:pPr>
        <w:ind w:left="906"/>
        <w:jc w:val="both"/>
        <w:rPr>
          <w:bCs/>
          <w:sz w:val="22"/>
          <w:szCs w:val="22"/>
        </w:rPr>
      </w:pPr>
      <w:r w:rsidRPr="00B25303">
        <w:rPr>
          <w:bCs/>
          <w:sz w:val="22"/>
          <w:szCs w:val="22"/>
        </w:rPr>
        <w:t>-</w:t>
      </w:r>
      <w:r w:rsidRPr="00B25303">
        <w:rPr>
          <w:bCs/>
          <w:sz w:val="22"/>
          <w:szCs w:val="22"/>
        </w:rPr>
        <w:tab/>
        <w:t xml:space="preserve">Article D 615231 : </w:t>
      </w:r>
      <w:r w:rsidRPr="00B25303">
        <w:rPr>
          <w:bCs/>
          <w:sz w:val="22"/>
          <w:szCs w:val="22"/>
        </w:rPr>
        <w:tab/>
        <w:t>– 5 137,20 €</w:t>
      </w:r>
    </w:p>
    <w:p w:rsidR="00B25303" w:rsidRPr="00B25303" w:rsidRDefault="00B25303" w:rsidP="00B25303">
      <w:pPr>
        <w:ind w:left="906"/>
        <w:jc w:val="both"/>
        <w:rPr>
          <w:bCs/>
          <w:sz w:val="22"/>
          <w:szCs w:val="22"/>
        </w:rPr>
      </w:pPr>
      <w:r w:rsidRPr="00B25303">
        <w:rPr>
          <w:bCs/>
          <w:sz w:val="22"/>
          <w:szCs w:val="22"/>
        </w:rPr>
        <w:t>-</w:t>
      </w:r>
      <w:r w:rsidRPr="00B25303">
        <w:rPr>
          <w:bCs/>
          <w:sz w:val="22"/>
          <w:szCs w:val="22"/>
        </w:rPr>
        <w:tab/>
        <w:t>Chapitre R 023 :</w:t>
      </w:r>
      <w:r w:rsidRPr="00B25303">
        <w:rPr>
          <w:bCs/>
          <w:sz w:val="22"/>
          <w:szCs w:val="22"/>
        </w:rPr>
        <w:tab/>
        <w:t>+ 5 137,20 €</w:t>
      </w:r>
    </w:p>
    <w:p w:rsidR="00B25303" w:rsidRPr="00B25303" w:rsidRDefault="00B25303" w:rsidP="00B25303">
      <w:pPr>
        <w:ind w:left="906"/>
        <w:jc w:val="both"/>
        <w:rPr>
          <w:bCs/>
          <w:sz w:val="22"/>
          <w:szCs w:val="22"/>
        </w:rPr>
      </w:pPr>
    </w:p>
    <w:p w:rsidR="00B25303" w:rsidRPr="00B25303" w:rsidRDefault="00B25303" w:rsidP="00B25303">
      <w:pPr>
        <w:ind w:left="906"/>
        <w:jc w:val="both"/>
        <w:rPr>
          <w:bCs/>
          <w:sz w:val="22"/>
          <w:szCs w:val="22"/>
        </w:rPr>
      </w:pPr>
      <w:r w:rsidRPr="00B25303">
        <w:rPr>
          <w:bCs/>
          <w:sz w:val="22"/>
          <w:szCs w:val="22"/>
        </w:rPr>
        <w:t>Section d’investissement du budget de la commune 2021 :</w:t>
      </w:r>
    </w:p>
    <w:p w:rsidR="00B25303" w:rsidRPr="00B25303" w:rsidRDefault="00B25303" w:rsidP="00B25303">
      <w:pPr>
        <w:ind w:left="906"/>
        <w:jc w:val="both"/>
        <w:rPr>
          <w:bCs/>
          <w:sz w:val="22"/>
          <w:szCs w:val="22"/>
        </w:rPr>
      </w:pPr>
      <w:r w:rsidRPr="00B25303">
        <w:rPr>
          <w:bCs/>
          <w:sz w:val="22"/>
          <w:szCs w:val="22"/>
        </w:rPr>
        <w:t>-</w:t>
      </w:r>
      <w:r w:rsidRPr="00B25303">
        <w:rPr>
          <w:bCs/>
          <w:sz w:val="22"/>
          <w:szCs w:val="22"/>
        </w:rPr>
        <w:tab/>
        <w:t>Chapitre R 021 :</w:t>
      </w:r>
      <w:r w:rsidRPr="00B25303">
        <w:rPr>
          <w:bCs/>
          <w:sz w:val="22"/>
          <w:szCs w:val="22"/>
        </w:rPr>
        <w:tab/>
        <w:t>+ 5 137,20 €</w:t>
      </w:r>
    </w:p>
    <w:p w:rsidR="00B25303" w:rsidRPr="00B25303" w:rsidRDefault="00B25303" w:rsidP="00B25303">
      <w:pPr>
        <w:ind w:left="906"/>
        <w:jc w:val="both"/>
        <w:rPr>
          <w:bCs/>
          <w:sz w:val="22"/>
          <w:szCs w:val="22"/>
        </w:rPr>
      </w:pPr>
      <w:r w:rsidRPr="00B25303">
        <w:rPr>
          <w:bCs/>
          <w:sz w:val="22"/>
          <w:szCs w:val="22"/>
        </w:rPr>
        <w:t>-</w:t>
      </w:r>
      <w:r w:rsidRPr="00B25303">
        <w:rPr>
          <w:bCs/>
          <w:sz w:val="22"/>
          <w:szCs w:val="22"/>
        </w:rPr>
        <w:tab/>
        <w:t>Article D 2183 :</w:t>
      </w:r>
      <w:r w:rsidRPr="00B25303">
        <w:rPr>
          <w:bCs/>
          <w:sz w:val="22"/>
          <w:szCs w:val="22"/>
        </w:rPr>
        <w:tab/>
      </w:r>
      <w:r w:rsidRPr="00B25303">
        <w:rPr>
          <w:bCs/>
          <w:sz w:val="22"/>
          <w:szCs w:val="22"/>
        </w:rPr>
        <w:tab/>
        <w:t>+ 1 500,00 €</w:t>
      </w:r>
    </w:p>
    <w:p w:rsidR="00B25303" w:rsidRPr="00B25303" w:rsidRDefault="00B25303" w:rsidP="00B25303">
      <w:pPr>
        <w:ind w:left="906"/>
        <w:jc w:val="both"/>
        <w:rPr>
          <w:bCs/>
          <w:sz w:val="22"/>
          <w:szCs w:val="22"/>
        </w:rPr>
      </w:pPr>
      <w:r w:rsidRPr="00B25303">
        <w:rPr>
          <w:bCs/>
          <w:sz w:val="22"/>
          <w:szCs w:val="22"/>
        </w:rPr>
        <w:t xml:space="preserve">- </w:t>
      </w:r>
      <w:r w:rsidRPr="00B25303">
        <w:rPr>
          <w:bCs/>
          <w:sz w:val="22"/>
          <w:szCs w:val="22"/>
        </w:rPr>
        <w:tab/>
        <w:t>Article D 21312 :</w:t>
      </w:r>
      <w:r w:rsidRPr="00B25303">
        <w:rPr>
          <w:bCs/>
          <w:sz w:val="22"/>
          <w:szCs w:val="22"/>
        </w:rPr>
        <w:tab/>
      </w:r>
      <w:r w:rsidRPr="00B25303">
        <w:rPr>
          <w:bCs/>
          <w:sz w:val="22"/>
          <w:szCs w:val="22"/>
        </w:rPr>
        <w:tab/>
        <w:t>+ 3 637,20 €</w:t>
      </w:r>
    </w:p>
    <w:p w:rsidR="00B25303" w:rsidRPr="00B25303" w:rsidRDefault="00B25303" w:rsidP="00B25303">
      <w:pPr>
        <w:ind w:left="906"/>
        <w:jc w:val="both"/>
        <w:rPr>
          <w:bCs/>
          <w:sz w:val="22"/>
          <w:szCs w:val="22"/>
        </w:rPr>
      </w:pPr>
    </w:p>
    <w:p w:rsidR="00B25303" w:rsidRPr="00B25303" w:rsidRDefault="009F13BF" w:rsidP="00B25303">
      <w:pPr>
        <w:pStyle w:val="Paragraphedeliste"/>
        <w:numPr>
          <w:ilvl w:val="0"/>
          <w:numId w:val="24"/>
        </w:numPr>
        <w:spacing w:after="0" w:line="240" w:lineRule="auto"/>
        <w:ind w:left="700"/>
        <w:jc w:val="both"/>
        <w:rPr>
          <w:rFonts w:ascii="Times New Roman" w:hAnsi="Times New Roman"/>
          <w:bCs/>
        </w:rPr>
      </w:pPr>
      <w:r>
        <w:rPr>
          <w:rFonts w:ascii="Times New Roman" w:hAnsi="Times New Roman"/>
          <w:bCs/>
        </w:rPr>
        <w:tab/>
        <w:t>Charge Monsieur l</w:t>
      </w:r>
      <w:r w:rsidR="00B25303" w:rsidRPr="00B25303">
        <w:rPr>
          <w:rFonts w:ascii="Times New Roman" w:hAnsi="Times New Roman"/>
          <w:bCs/>
        </w:rPr>
        <w:t>e Maire de signer tou</w:t>
      </w:r>
      <w:r w:rsidR="00F22AEB">
        <w:rPr>
          <w:rFonts w:ascii="Times New Roman" w:hAnsi="Times New Roman"/>
          <w:bCs/>
        </w:rPr>
        <w:t>s</w:t>
      </w:r>
      <w:r w:rsidR="00B25303" w:rsidRPr="00B25303">
        <w:rPr>
          <w:rFonts w:ascii="Times New Roman" w:hAnsi="Times New Roman"/>
          <w:bCs/>
        </w:rPr>
        <w:t xml:space="preserve"> document</w:t>
      </w:r>
      <w:r w:rsidR="00F22AEB">
        <w:rPr>
          <w:rFonts w:ascii="Times New Roman" w:hAnsi="Times New Roman"/>
          <w:bCs/>
        </w:rPr>
        <w:t>s</w:t>
      </w:r>
      <w:r w:rsidR="00B25303" w:rsidRPr="00B25303">
        <w:rPr>
          <w:rFonts w:ascii="Times New Roman" w:hAnsi="Times New Roman"/>
          <w:bCs/>
        </w:rPr>
        <w:t xml:space="preserve"> se rapportant à ce dossier.</w:t>
      </w:r>
    </w:p>
    <w:p w:rsidR="00D70D28" w:rsidRDefault="00D70D28" w:rsidP="00A05DAB">
      <w:pPr>
        <w:jc w:val="both"/>
        <w:rPr>
          <w:rFonts w:ascii="Arial" w:hAnsi="Arial" w:cs="Arial"/>
          <w:sz w:val="20"/>
          <w:szCs w:val="20"/>
        </w:rPr>
      </w:pPr>
    </w:p>
    <w:p w:rsidR="0068665E" w:rsidRPr="007838E6" w:rsidRDefault="00D70D28" w:rsidP="00A05DAB">
      <w:pPr>
        <w:pStyle w:val="Corpsdetexte"/>
        <w:pBdr>
          <w:top w:val="single" w:sz="4" w:space="1" w:color="auto"/>
          <w:left w:val="single" w:sz="4" w:space="4" w:color="auto"/>
          <w:bottom w:val="single" w:sz="4" w:space="1" w:color="auto"/>
          <w:right w:val="single" w:sz="4" w:space="4" w:color="auto"/>
        </w:pBdr>
        <w:rPr>
          <w:rFonts w:ascii="Arial" w:hAnsi="Arial" w:cs="Arial"/>
          <w:b w:val="0"/>
          <w:bCs w:val="0"/>
          <w:sz w:val="22"/>
          <w:szCs w:val="22"/>
          <w:u w:val="single"/>
        </w:rPr>
      </w:pPr>
      <w:r>
        <w:rPr>
          <w:rFonts w:ascii="Arial Black" w:hAnsi="Arial Black" w:cs="Arial"/>
          <w:b w:val="0"/>
          <w:bCs w:val="0"/>
          <w:sz w:val="22"/>
          <w:szCs w:val="22"/>
        </w:rPr>
        <w:t>TELETRANSMISSION DES ACTES REGLEMENTAIRES ET BUDGETAIRES PAR VOIE DEMATERIALISEE</w:t>
      </w:r>
    </w:p>
    <w:p w:rsidR="0068665E" w:rsidRPr="007838E6" w:rsidRDefault="00E52EF6" w:rsidP="0068665E">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sidRPr="007838E6">
        <w:rPr>
          <w:rFonts w:ascii="Arial" w:hAnsi="Arial" w:cs="Arial"/>
          <w:b w:val="0"/>
          <w:bCs w:val="0"/>
          <w:i/>
          <w:sz w:val="20"/>
          <w:szCs w:val="20"/>
        </w:rPr>
        <w:t>Délibération n° 2021-</w:t>
      </w:r>
      <w:r w:rsidR="00D70D28">
        <w:rPr>
          <w:rFonts w:ascii="Arial" w:hAnsi="Arial" w:cs="Arial"/>
          <w:b w:val="0"/>
          <w:bCs w:val="0"/>
          <w:i/>
          <w:sz w:val="20"/>
          <w:szCs w:val="20"/>
        </w:rPr>
        <w:t>41</w:t>
      </w:r>
    </w:p>
    <w:p w:rsidR="00D70D28" w:rsidRDefault="00D70D28" w:rsidP="00D70D28">
      <w:pPr>
        <w:pStyle w:val="Retraitcorpsdetexte3"/>
        <w:spacing w:after="0"/>
        <w:ind w:left="0"/>
        <w:jc w:val="both"/>
        <w:rPr>
          <w:rFonts w:ascii="Arial" w:hAnsi="Arial" w:cs="Arial"/>
          <w:bCs/>
          <w:sz w:val="20"/>
          <w:szCs w:val="20"/>
        </w:rPr>
      </w:pPr>
    </w:p>
    <w:p w:rsidR="00CD2A3D" w:rsidRPr="00CD2A3D" w:rsidRDefault="00CD2A3D" w:rsidP="00CD2A3D">
      <w:pPr>
        <w:jc w:val="both"/>
        <w:rPr>
          <w:bCs/>
          <w:sz w:val="22"/>
          <w:szCs w:val="22"/>
        </w:rPr>
      </w:pPr>
      <w:r w:rsidRPr="00CD2A3D">
        <w:rPr>
          <w:bCs/>
          <w:sz w:val="22"/>
          <w:szCs w:val="22"/>
        </w:rPr>
        <w:t xml:space="preserve">Vu le code général des collectivités territoriales </w:t>
      </w:r>
    </w:p>
    <w:p w:rsidR="00CD2A3D" w:rsidRPr="00CD2A3D" w:rsidRDefault="00CD2A3D" w:rsidP="00CD2A3D">
      <w:pPr>
        <w:jc w:val="both"/>
        <w:rPr>
          <w:bCs/>
          <w:sz w:val="22"/>
          <w:szCs w:val="22"/>
        </w:rPr>
      </w:pPr>
      <w:r w:rsidRPr="00CD2A3D">
        <w:rPr>
          <w:bCs/>
          <w:sz w:val="22"/>
          <w:szCs w:val="22"/>
        </w:rPr>
        <w:t xml:space="preserve">Vu </w:t>
      </w:r>
      <w:proofErr w:type="gramStart"/>
      <w:r w:rsidRPr="00CD2A3D">
        <w:rPr>
          <w:bCs/>
          <w:sz w:val="22"/>
          <w:szCs w:val="22"/>
        </w:rPr>
        <w:t>la circulaire Préfectorale</w:t>
      </w:r>
      <w:proofErr w:type="gramEnd"/>
      <w:r w:rsidRPr="00CD2A3D">
        <w:rPr>
          <w:bCs/>
          <w:sz w:val="22"/>
          <w:szCs w:val="22"/>
        </w:rPr>
        <w:t xml:space="preserve"> n° DRCL-BLE-CP-2021172-0001 du 21 juin 2021 relative à la dématérialisation des actes réglementaires et budgétaires (« @</w:t>
      </w:r>
      <w:proofErr w:type="spellStart"/>
      <w:r w:rsidRPr="00CD2A3D">
        <w:rPr>
          <w:bCs/>
          <w:sz w:val="22"/>
          <w:szCs w:val="22"/>
        </w:rPr>
        <w:t>ctes</w:t>
      </w:r>
      <w:proofErr w:type="spellEnd"/>
      <w:r w:rsidRPr="00CD2A3D">
        <w:rPr>
          <w:bCs/>
          <w:sz w:val="22"/>
          <w:szCs w:val="22"/>
        </w:rPr>
        <w:t>).</w:t>
      </w:r>
    </w:p>
    <w:p w:rsidR="00CD2A3D" w:rsidRPr="00CD2A3D" w:rsidRDefault="00CD2A3D" w:rsidP="00CD2A3D">
      <w:pPr>
        <w:jc w:val="both"/>
        <w:rPr>
          <w:bCs/>
          <w:sz w:val="22"/>
          <w:szCs w:val="22"/>
        </w:rPr>
      </w:pPr>
      <w:r w:rsidRPr="00CD2A3D">
        <w:rPr>
          <w:bCs/>
          <w:sz w:val="22"/>
          <w:szCs w:val="22"/>
        </w:rPr>
        <w:t xml:space="preserve">Il est proposé d’approuver l’adhésion de la collectivité au dispositif de télétransmission des actes de la Préfecture et </w:t>
      </w:r>
      <w:r w:rsidR="00AA1756">
        <w:rPr>
          <w:bCs/>
          <w:sz w:val="22"/>
          <w:szCs w:val="22"/>
        </w:rPr>
        <w:t>au</w:t>
      </w:r>
      <w:r w:rsidRPr="00CD2A3D">
        <w:rPr>
          <w:bCs/>
          <w:sz w:val="22"/>
          <w:szCs w:val="22"/>
        </w:rPr>
        <w:t xml:space="preserve"> prestataire pour la migration de cette dernière.</w:t>
      </w:r>
    </w:p>
    <w:p w:rsidR="00CD2A3D" w:rsidRPr="00CD2A3D" w:rsidRDefault="00CD2A3D" w:rsidP="00CD2A3D">
      <w:pPr>
        <w:jc w:val="both"/>
        <w:rPr>
          <w:bCs/>
          <w:sz w:val="22"/>
          <w:szCs w:val="22"/>
        </w:rPr>
      </w:pPr>
      <w:r w:rsidRPr="00CD2A3D">
        <w:rPr>
          <w:bCs/>
          <w:sz w:val="22"/>
          <w:szCs w:val="22"/>
        </w:rPr>
        <w:t xml:space="preserve">Considérant qu'il y a lieu de passer : </w:t>
      </w:r>
    </w:p>
    <w:p w:rsidR="00CD2A3D" w:rsidRPr="00CD2A3D" w:rsidRDefault="00CD2A3D" w:rsidP="00CD2A3D">
      <w:pPr>
        <w:pStyle w:val="Paragraphedeliste"/>
        <w:numPr>
          <w:ilvl w:val="0"/>
          <w:numId w:val="26"/>
        </w:numPr>
        <w:spacing w:after="0" w:line="240" w:lineRule="auto"/>
        <w:ind w:left="530"/>
        <w:jc w:val="both"/>
        <w:rPr>
          <w:rFonts w:ascii="Times New Roman" w:hAnsi="Times New Roman"/>
          <w:bCs/>
        </w:rPr>
      </w:pPr>
      <w:r>
        <w:rPr>
          <w:rFonts w:ascii="Times New Roman" w:hAnsi="Times New Roman"/>
          <w:bCs/>
        </w:rPr>
        <w:t>U</w:t>
      </w:r>
      <w:r w:rsidRPr="00CD2A3D">
        <w:rPr>
          <w:rFonts w:ascii="Times New Roman" w:hAnsi="Times New Roman"/>
          <w:bCs/>
        </w:rPr>
        <w:t xml:space="preserve">ne convention avec la Préfecture ; </w:t>
      </w:r>
    </w:p>
    <w:p w:rsidR="00CD2A3D" w:rsidRPr="00CD2A3D" w:rsidRDefault="00CD2A3D" w:rsidP="00CD2A3D">
      <w:pPr>
        <w:pStyle w:val="Paragraphedeliste"/>
        <w:numPr>
          <w:ilvl w:val="0"/>
          <w:numId w:val="26"/>
        </w:numPr>
        <w:spacing w:after="0" w:line="240" w:lineRule="auto"/>
        <w:ind w:left="530"/>
        <w:jc w:val="both"/>
        <w:rPr>
          <w:rFonts w:ascii="Times New Roman" w:hAnsi="Times New Roman"/>
          <w:bCs/>
        </w:rPr>
      </w:pPr>
      <w:r w:rsidRPr="00CD2A3D">
        <w:rPr>
          <w:rFonts w:ascii="Times New Roman" w:hAnsi="Times New Roman"/>
          <w:bCs/>
        </w:rPr>
        <w:t xml:space="preserve">Afin d’être en conformité avec ces dernières évolutions réglementaires, la société SEGILOG-BERGER-LEVRAULT propose l’évolution du service de télétransmission des actes en Préfecture par le dispositif BLE Confort RGS**. </w:t>
      </w:r>
    </w:p>
    <w:p w:rsidR="00CD2A3D" w:rsidRPr="00CD2A3D" w:rsidRDefault="00CD2A3D" w:rsidP="00CD2A3D">
      <w:pPr>
        <w:ind w:left="530"/>
        <w:jc w:val="both"/>
        <w:rPr>
          <w:bCs/>
          <w:sz w:val="22"/>
          <w:szCs w:val="22"/>
        </w:rPr>
      </w:pPr>
      <w:r w:rsidRPr="00CD2A3D">
        <w:rPr>
          <w:bCs/>
          <w:sz w:val="22"/>
          <w:szCs w:val="22"/>
        </w:rPr>
        <w:t>Le contrat annuel se détaille comme suit :</w:t>
      </w:r>
    </w:p>
    <w:p w:rsidR="00CD2A3D" w:rsidRPr="00CD2A3D" w:rsidRDefault="00CD2A3D" w:rsidP="00CD2A3D">
      <w:pPr>
        <w:pStyle w:val="Paragraphedeliste"/>
        <w:numPr>
          <w:ilvl w:val="1"/>
          <w:numId w:val="25"/>
        </w:numPr>
        <w:spacing w:after="0" w:line="240" w:lineRule="auto"/>
        <w:ind w:left="1610"/>
        <w:jc w:val="both"/>
        <w:rPr>
          <w:rFonts w:ascii="Times New Roman" w:hAnsi="Times New Roman"/>
          <w:bCs/>
        </w:rPr>
      </w:pPr>
      <w:r w:rsidRPr="00CD2A3D">
        <w:rPr>
          <w:rFonts w:ascii="Times New Roman" w:hAnsi="Times New Roman"/>
          <w:bCs/>
        </w:rPr>
        <w:t>Echanges sécurisés pour un montant de 170,00 € HT</w:t>
      </w:r>
    </w:p>
    <w:p w:rsidR="00CD2A3D" w:rsidRPr="00CD2A3D" w:rsidRDefault="00CD2A3D" w:rsidP="00CD2A3D">
      <w:pPr>
        <w:pStyle w:val="Paragraphedeliste"/>
        <w:numPr>
          <w:ilvl w:val="1"/>
          <w:numId w:val="25"/>
        </w:numPr>
        <w:spacing w:after="0" w:line="240" w:lineRule="auto"/>
        <w:ind w:left="1610"/>
        <w:jc w:val="both"/>
        <w:rPr>
          <w:rFonts w:ascii="Times New Roman" w:hAnsi="Times New Roman"/>
          <w:bCs/>
        </w:rPr>
      </w:pPr>
      <w:r w:rsidRPr="00CD2A3D">
        <w:rPr>
          <w:rFonts w:ascii="Times New Roman" w:hAnsi="Times New Roman"/>
          <w:bCs/>
        </w:rPr>
        <w:t>Certificats Electroniques pour un montant de 450,00 € HT</w:t>
      </w:r>
    </w:p>
    <w:p w:rsidR="00CD2A3D" w:rsidRPr="00CD2A3D" w:rsidRDefault="00CD2A3D" w:rsidP="00CD2A3D">
      <w:pPr>
        <w:pStyle w:val="Paragraphedeliste"/>
        <w:numPr>
          <w:ilvl w:val="1"/>
          <w:numId w:val="25"/>
        </w:numPr>
        <w:spacing w:after="0" w:line="240" w:lineRule="auto"/>
        <w:ind w:left="1610"/>
        <w:jc w:val="both"/>
        <w:rPr>
          <w:rFonts w:ascii="Times New Roman" w:hAnsi="Times New Roman"/>
          <w:bCs/>
        </w:rPr>
      </w:pPr>
      <w:r w:rsidRPr="00CD2A3D">
        <w:rPr>
          <w:rFonts w:ascii="Times New Roman" w:hAnsi="Times New Roman"/>
          <w:bCs/>
        </w:rPr>
        <w:t>Mise en service pour un montant de 680,00 € HT</w:t>
      </w:r>
    </w:p>
    <w:p w:rsidR="00CD2A3D" w:rsidRPr="00CD2A3D" w:rsidRDefault="00CD2A3D" w:rsidP="00CD2A3D">
      <w:pPr>
        <w:pStyle w:val="Paragraphedeliste"/>
        <w:ind w:left="530"/>
        <w:jc w:val="both"/>
        <w:rPr>
          <w:rFonts w:ascii="Times New Roman" w:hAnsi="Times New Roman"/>
          <w:bCs/>
        </w:rPr>
      </w:pPr>
      <w:r w:rsidRPr="00CD2A3D">
        <w:rPr>
          <w:rFonts w:ascii="Times New Roman" w:hAnsi="Times New Roman"/>
          <w:bCs/>
        </w:rPr>
        <w:t>La totalité de ces sommes, représente un montant de 1.300,00 € HT, soit 1.560,00 € TTC.</w:t>
      </w:r>
    </w:p>
    <w:p w:rsidR="00624EA6" w:rsidRDefault="00624EA6" w:rsidP="00CD2A3D">
      <w:pPr>
        <w:jc w:val="both"/>
        <w:rPr>
          <w:bCs/>
          <w:sz w:val="22"/>
          <w:szCs w:val="22"/>
        </w:rPr>
      </w:pPr>
      <w:r>
        <w:rPr>
          <w:bCs/>
          <w:sz w:val="22"/>
          <w:szCs w:val="22"/>
        </w:rPr>
        <w:br w:type="page"/>
      </w:r>
    </w:p>
    <w:p w:rsidR="00CD2A3D" w:rsidRPr="00CD2A3D" w:rsidRDefault="00CD2A3D" w:rsidP="00CD2A3D">
      <w:pPr>
        <w:jc w:val="both"/>
        <w:rPr>
          <w:bCs/>
          <w:sz w:val="22"/>
          <w:szCs w:val="22"/>
        </w:rPr>
      </w:pPr>
    </w:p>
    <w:p w:rsidR="00CD2A3D" w:rsidRDefault="00CD2A3D" w:rsidP="00CD2A3D">
      <w:pPr>
        <w:jc w:val="both"/>
        <w:rPr>
          <w:bCs/>
          <w:sz w:val="22"/>
          <w:szCs w:val="22"/>
        </w:rPr>
      </w:pPr>
      <w:r w:rsidRPr="00CD2A3D">
        <w:rPr>
          <w:bCs/>
          <w:sz w:val="22"/>
          <w:szCs w:val="22"/>
        </w:rPr>
        <w:t>Après examen et débat, Le Conseil Municipal à l’unanimité :</w:t>
      </w:r>
    </w:p>
    <w:p w:rsidR="00416743" w:rsidRPr="00CD2A3D" w:rsidRDefault="00416743" w:rsidP="00CD2A3D">
      <w:pPr>
        <w:jc w:val="both"/>
        <w:rPr>
          <w:bCs/>
          <w:sz w:val="22"/>
          <w:szCs w:val="22"/>
        </w:rPr>
      </w:pPr>
    </w:p>
    <w:p w:rsidR="00CD2A3D" w:rsidRPr="00CD2A3D" w:rsidRDefault="00CD2A3D" w:rsidP="00CD2A3D">
      <w:pPr>
        <w:pStyle w:val="Paragraphedeliste"/>
        <w:numPr>
          <w:ilvl w:val="0"/>
          <w:numId w:val="25"/>
        </w:numPr>
        <w:spacing w:after="0" w:line="240" w:lineRule="auto"/>
        <w:ind w:left="567"/>
        <w:jc w:val="both"/>
        <w:rPr>
          <w:rFonts w:ascii="Times New Roman" w:hAnsi="Times New Roman"/>
          <w:bCs/>
        </w:rPr>
      </w:pPr>
      <w:r w:rsidRPr="00CD2A3D">
        <w:rPr>
          <w:rFonts w:ascii="Times New Roman" w:hAnsi="Times New Roman"/>
          <w:bCs/>
        </w:rPr>
        <w:t>Donne son accord pour la télétransmission des actes réglementaires et budgétaires par voie dématérialisée avec la Préfecture</w:t>
      </w:r>
    </w:p>
    <w:p w:rsidR="00CD2A3D" w:rsidRPr="00CD2A3D" w:rsidRDefault="00CD2A3D" w:rsidP="00CD2A3D">
      <w:pPr>
        <w:pStyle w:val="Paragraphedeliste"/>
        <w:numPr>
          <w:ilvl w:val="0"/>
          <w:numId w:val="25"/>
        </w:numPr>
        <w:spacing w:after="0" w:line="240" w:lineRule="auto"/>
        <w:ind w:left="567"/>
        <w:jc w:val="both"/>
        <w:rPr>
          <w:rFonts w:ascii="Times New Roman" w:hAnsi="Times New Roman"/>
          <w:bCs/>
        </w:rPr>
      </w:pPr>
      <w:r w:rsidRPr="00CD2A3D">
        <w:rPr>
          <w:rFonts w:ascii="Times New Roman" w:hAnsi="Times New Roman"/>
          <w:bCs/>
        </w:rPr>
        <w:t>Donne son accord pour le prestataire « SEGILOG-BERGER-LEVRAULT » pour effectuer cette migration</w:t>
      </w:r>
    </w:p>
    <w:p w:rsidR="00CD2A3D" w:rsidRPr="00CD2A3D" w:rsidRDefault="00CD2A3D" w:rsidP="00CD2A3D">
      <w:pPr>
        <w:pStyle w:val="Paragraphedeliste"/>
        <w:numPr>
          <w:ilvl w:val="0"/>
          <w:numId w:val="25"/>
        </w:numPr>
        <w:spacing w:after="0" w:line="240" w:lineRule="auto"/>
        <w:ind w:left="567"/>
        <w:jc w:val="both"/>
        <w:rPr>
          <w:rFonts w:ascii="Times New Roman" w:hAnsi="Times New Roman"/>
          <w:bCs/>
        </w:rPr>
      </w:pPr>
      <w:r w:rsidRPr="00CD2A3D">
        <w:rPr>
          <w:rFonts w:ascii="Times New Roman" w:hAnsi="Times New Roman"/>
          <w:bCs/>
        </w:rPr>
        <w:t>Dit que cette dépense est portée au budget communal 2021 à article D 651</w:t>
      </w:r>
    </w:p>
    <w:p w:rsidR="00CD2A3D" w:rsidRPr="00CD2A3D" w:rsidRDefault="00CD2A3D" w:rsidP="00CD2A3D">
      <w:pPr>
        <w:pStyle w:val="Paragraphedeliste"/>
        <w:numPr>
          <w:ilvl w:val="0"/>
          <w:numId w:val="25"/>
        </w:numPr>
        <w:spacing w:after="0" w:line="240" w:lineRule="auto"/>
        <w:ind w:left="567"/>
        <w:jc w:val="both"/>
        <w:rPr>
          <w:rFonts w:ascii="Times New Roman" w:hAnsi="Times New Roman"/>
          <w:bCs/>
        </w:rPr>
      </w:pPr>
      <w:r w:rsidRPr="00CD2A3D">
        <w:rPr>
          <w:rFonts w:ascii="Times New Roman" w:hAnsi="Times New Roman"/>
          <w:bCs/>
        </w:rPr>
        <w:t xml:space="preserve">Autorise Monsieur </w:t>
      </w:r>
      <w:r w:rsidR="009F13BF">
        <w:rPr>
          <w:rFonts w:ascii="Times New Roman" w:hAnsi="Times New Roman"/>
          <w:bCs/>
        </w:rPr>
        <w:t>l</w:t>
      </w:r>
      <w:r w:rsidRPr="00CD2A3D">
        <w:rPr>
          <w:rFonts w:ascii="Times New Roman" w:hAnsi="Times New Roman"/>
          <w:bCs/>
        </w:rPr>
        <w:t>e Maire à signer la convention et avenants de mise en œuvre de la télétransmission des actes avec la Préfecture ainsi que le contrat et avenants avec le prestataire « SEGILOG-BERGER-LEVRAULT », et tou</w:t>
      </w:r>
      <w:r w:rsidR="005D0041">
        <w:rPr>
          <w:rFonts w:ascii="Times New Roman" w:hAnsi="Times New Roman"/>
          <w:bCs/>
        </w:rPr>
        <w:t>s</w:t>
      </w:r>
      <w:r w:rsidRPr="00CD2A3D">
        <w:rPr>
          <w:rFonts w:ascii="Times New Roman" w:hAnsi="Times New Roman"/>
          <w:bCs/>
        </w:rPr>
        <w:t xml:space="preserve"> documen</w:t>
      </w:r>
      <w:r w:rsidR="005D0041">
        <w:rPr>
          <w:rFonts w:ascii="Times New Roman" w:hAnsi="Times New Roman"/>
          <w:bCs/>
        </w:rPr>
        <w:t>ts</w:t>
      </w:r>
      <w:r w:rsidRPr="00CD2A3D">
        <w:rPr>
          <w:rFonts w:ascii="Times New Roman" w:hAnsi="Times New Roman"/>
          <w:bCs/>
        </w:rPr>
        <w:t xml:space="preserve"> se rapportant à ce dossier.</w:t>
      </w:r>
    </w:p>
    <w:p w:rsidR="00D70D28" w:rsidRDefault="00D70D28" w:rsidP="00D70D28">
      <w:pPr>
        <w:pStyle w:val="Retraitcorpsdetexte3"/>
        <w:spacing w:after="0"/>
        <w:ind w:left="0"/>
        <w:jc w:val="both"/>
        <w:rPr>
          <w:rFonts w:ascii="Arial" w:hAnsi="Arial" w:cs="Arial"/>
          <w:bCs/>
          <w:sz w:val="20"/>
          <w:szCs w:val="20"/>
        </w:rPr>
      </w:pPr>
    </w:p>
    <w:p w:rsidR="0068665E" w:rsidRPr="007838E6" w:rsidRDefault="005441B4" w:rsidP="00A05DAB">
      <w:pPr>
        <w:pStyle w:val="Corpsdetexte"/>
        <w:pBdr>
          <w:top w:val="single" w:sz="4" w:space="1" w:color="auto"/>
          <w:left w:val="single" w:sz="4" w:space="4" w:color="auto"/>
          <w:bottom w:val="single" w:sz="4" w:space="1" w:color="auto"/>
          <w:right w:val="single" w:sz="4" w:space="4" w:color="auto"/>
        </w:pBdr>
        <w:rPr>
          <w:rFonts w:ascii="Arial" w:hAnsi="Arial" w:cs="Arial"/>
          <w:b w:val="0"/>
          <w:bCs w:val="0"/>
          <w:sz w:val="22"/>
          <w:szCs w:val="22"/>
          <w:u w:val="single"/>
        </w:rPr>
      </w:pPr>
      <w:r>
        <w:rPr>
          <w:rFonts w:ascii="Arial Black" w:hAnsi="Arial Black" w:cs="Arial"/>
          <w:b w:val="0"/>
          <w:bCs w:val="0"/>
          <w:sz w:val="22"/>
          <w:szCs w:val="22"/>
        </w:rPr>
        <w:t xml:space="preserve">CONTRAT DE MAINTENANCE </w:t>
      </w:r>
      <w:r w:rsidR="00E41B89">
        <w:rPr>
          <w:rFonts w:ascii="Arial Black" w:hAnsi="Arial Black" w:cs="Arial"/>
          <w:b w:val="0"/>
          <w:bCs w:val="0"/>
          <w:sz w:val="22"/>
          <w:szCs w:val="22"/>
        </w:rPr>
        <w:t>RADAR PEDAGOGIQUE</w:t>
      </w:r>
    </w:p>
    <w:p w:rsidR="0068665E" w:rsidRPr="007838E6" w:rsidRDefault="00E41B89" w:rsidP="0068665E">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Pr>
          <w:rFonts w:ascii="Arial" w:hAnsi="Arial" w:cs="Arial"/>
          <w:b w:val="0"/>
          <w:bCs w:val="0"/>
          <w:i/>
          <w:sz w:val="20"/>
          <w:szCs w:val="20"/>
        </w:rPr>
        <w:t>Délibération n° 2021-42</w:t>
      </w:r>
    </w:p>
    <w:p w:rsidR="00E41B89" w:rsidRPr="00E41B89" w:rsidRDefault="00E41B89" w:rsidP="00E41B89">
      <w:pPr>
        <w:pStyle w:val="Retraitcorpsdetexte3"/>
        <w:spacing w:after="0"/>
        <w:ind w:left="0"/>
        <w:jc w:val="both"/>
        <w:rPr>
          <w:bCs/>
          <w:sz w:val="22"/>
          <w:szCs w:val="22"/>
        </w:rPr>
      </w:pPr>
    </w:p>
    <w:p w:rsidR="00E41B89" w:rsidRDefault="00E41B89" w:rsidP="00E41B89">
      <w:pPr>
        <w:jc w:val="both"/>
        <w:rPr>
          <w:bCs/>
          <w:sz w:val="22"/>
          <w:szCs w:val="22"/>
        </w:rPr>
      </w:pPr>
      <w:r>
        <w:rPr>
          <w:bCs/>
          <w:sz w:val="22"/>
          <w:szCs w:val="22"/>
        </w:rPr>
        <w:t>Monsieur L</w:t>
      </w:r>
      <w:r w:rsidRPr="0070576C">
        <w:rPr>
          <w:bCs/>
          <w:sz w:val="22"/>
          <w:szCs w:val="22"/>
        </w:rPr>
        <w:t xml:space="preserve">e Maire explique que </w:t>
      </w:r>
      <w:r>
        <w:rPr>
          <w:bCs/>
          <w:sz w:val="22"/>
          <w:szCs w:val="22"/>
        </w:rPr>
        <w:t>le contrat de maintenance</w:t>
      </w:r>
      <w:r w:rsidRPr="0070576C">
        <w:rPr>
          <w:bCs/>
          <w:sz w:val="22"/>
          <w:szCs w:val="22"/>
        </w:rPr>
        <w:t xml:space="preserve"> du radar pédagogique</w:t>
      </w:r>
      <w:r>
        <w:rPr>
          <w:bCs/>
          <w:sz w:val="22"/>
          <w:szCs w:val="22"/>
        </w:rPr>
        <w:t xml:space="preserve"> n° 13/430003 (rue de </w:t>
      </w:r>
      <w:proofErr w:type="spellStart"/>
      <w:r>
        <w:rPr>
          <w:bCs/>
          <w:sz w:val="22"/>
          <w:szCs w:val="22"/>
        </w:rPr>
        <w:t>Gallardon</w:t>
      </w:r>
      <w:proofErr w:type="spellEnd"/>
      <w:r>
        <w:rPr>
          <w:bCs/>
          <w:sz w:val="22"/>
          <w:szCs w:val="22"/>
        </w:rPr>
        <w:t>)</w:t>
      </w:r>
      <w:r w:rsidRPr="0070576C">
        <w:rPr>
          <w:bCs/>
          <w:sz w:val="22"/>
          <w:szCs w:val="22"/>
        </w:rPr>
        <w:t xml:space="preserve"> </w:t>
      </w:r>
      <w:r>
        <w:rPr>
          <w:bCs/>
          <w:sz w:val="22"/>
          <w:szCs w:val="22"/>
        </w:rPr>
        <w:t>arrivera à expiration</w:t>
      </w:r>
      <w:r w:rsidRPr="0070576C">
        <w:rPr>
          <w:bCs/>
          <w:sz w:val="22"/>
          <w:szCs w:val="22"/>
        </w:rPr>
        <w:t xml:space="preserve"> </w:t>
      </w:r>
      <w:r>
        <w:rPr>
          <w:bCs/>
          <w:sz w:val="22"/>
          <w:szCs w:val="22"/>
        </w:rPr>
        <w:t>le 14 janvier</w:t>
      </w:r>
      <w:r w:rsidRPr="0070576C">
        <w:rPr>
          <w:bCs/>
          <w:sz w:val="22"/>
          <w:szCs w:val="22"/>
        </w:rPr>
        <w:t xml:space="preserve"> 20</w:t>
      </w:r>
      <w:r>
        <w:rPr>
          <w:bCs/>
          <w:sz w:val="22"/>
          <w:szCs w:val="22"/>
        </w:rPr>
        <w:t>22</w:t>
      </w:r>
      <w:r w:rsidRPr="0070576C">
        <w:rPr>
          <w:bCs/>
          <w:sz w:val="22"/>
          <w:szCs w:val="22"/>
        </w:rPr>
        <w:t xml:space="preserve">. </w:t>
      </w:r>
    </w:p>
    <w:p w:rsidR="00E41B89" w:rsidRPr="0070576C" w:rsidRDefault="00E41B89" w:rsidP="00E41B89">
      <w:pPr>
        <w:jc w:val="both"/>
        <w:rPr>
          <w:bCs/>
          <w:sz w:val="22"/>
          <w:szCs w:val="22"/>
        </w:rPr>
      </w:pPr>
      <w:r w:rsidRPr="0070576C">
        <w:rPr>
          <w:bCs/>
          <w:sz w:val="22"/>
          <w:szCs w:val="22"/>
        </w:rPr>
        <w:t>Il propose donc de souscrire un contrat de service pour trois ans pour un montant de 199 € H</w:t>
      </w:r>
      <w:r>
        <w:rPr>
          <w:bCs/>
          <w:sz w:val="22"/>
          <w:szCs w:val="22"/>
        </w:rPr>
        <w:t>T par an</w:t>
      </w:r>
      <w:r w:rsidRPr="0070576C">
        <w:rPr>
          <w:bCs/>
          <w:sz w:val="22"/>
          <w:szCs w:val="22"/>
        </w:rPr>
        <w:t>.</w:t>
      </w:r>
    </w:p>
    <w:p w:rsidR="00E41B89" w:rsidRDefault="00E41B89" w:rsidP="00E41B89">
      <w:pPr>
        <w:jc w:val="both"/>
        <w:rPr>
          <w:bCs/>
          <w:sz w:val="22"/>
          <w:szCs w:val="22"/>
        </w:rPr>
      </w:pPr>
      <w:r w:rsidRPr="0070576C">
        <w:rPr>
          <w:bCs/>
          <w:sz w:val="22"/>
          <w:szCs w:val="22"/>
        </w:rPr>
        <w:t>Ce contrat comprend :</w:t>
      </w:r>
    </w:p>
    <w:p w:rsidR="00E41B89" w:rsidRPr="0070576C" w:rsidRDefault="00E41B89" w:rsidP="00E41B89">
      <w:pPr>
        <w:ind w:left="170"/>
        <w:jc w:val="both"/>
        <w:rPr>
          <w:bCs/>
          <w:sz w:val="22"/>
          <w:szCs w:val="22"/>
        </w:rPr>
      </w:pPr>
      <w:r w:rsidRPr="0070576C">
        <w:rPr>
          <w:bCs/>
          <w:sz w:val="22"/>
          <w:szCs w:val="22"/>
        </w:rPr>
        <w:t>-</w:t>
      </w:r>
      <w:r w:rsidRPr="0070576C">
        <w:rPr>
          <w:bCs/>
          <w:sz w:val="22"/>
          <w:szCs w:val="22"/>
        </w:rPr>
        <w:tab/>
        <w:t xml:space="preserve">Réparation pièces et main d’œuvre retour-usine, </w:t>
      </w:r>
    </w:p>
    <w:p w:rsidR="00E41B89" w:rsidRPr="0070576C" w:rsidRDefault="00E41B89" w:rsidP="00E41B89">
      <w:pPr>
        <w:ind w:left="170"/>
        <w:jc w:val="both"/>
        <w:rPr>
          <w:bCs/>
          <w:sz w:val="22"/>
          <w:szCs w:val="22"/>
        </w:rPr>
      </w:pPr>
      <w:r w:rsidRPr="0070576C">
        <w:rPr>
          <w:bCs/>
          <w:sz w:val="22"/>
          <w:szCs w:val="22"/>
        </w:rPr>
        <w:t>-</w:t>
      </w:r>
      <w:r w:rsidRPr="0070576C">
        <w:rPr>
          <w:bCs/>
          <w:sz w:val="22"/>
          <w:szCs w:val="22"/>
        </w:rPr>
        <w:tab/>
        <w:t>Mise à jour des logiciels d’exploitation</w:t>
      </w:r>
    </w:p>
    <w:p w:rsidR="00E41B89" w:rsidRPr="0070576C" w:rsidRDefault="00E41B89" w:rsidP="00E41B89">
      <w:pPr>
        <w:ind w:left="170"/>
        <w:jc w:val="both"/>
        <w:rPr>
          <w:bCs/>
          <w:sz w:val="22"/>
          <w:szCs w:val="22"/>
        </w:rPr>
      </w:pPr>
      <w:r w:rsidRPr="0070576C">
        <w:rPr>
          <w:bCs/>
          <w:sz w:val="22"/>
          <w:szCs w:val="22"/>
        </w:rPr>
        <w:t>-</w:t>
      </w:r>
      <w:r w:rsidRPr="0070576C">
        <w:rPr>
          <w:bCs/>
          <w:sz w:val="22"/>
          <w:szCs w:val="22"/>
        </w:rPr>
        <w:tab/>
        <w:t>Assistance à l’installation des logiciels,</w:t>
      </w:r>
    </w:p>
    <w:p w:rsidR="00E41B89" w:rsidRPr="0070576C" w:rsidRDefault="00E41B89" w:rsidP="00E41B89">
      <w:pPr>
        <w:ind w:left="170"/>
        <w:jc w:val="both"/>
        <w:rPr>
          <w:bCs/>
          <w:sz w:val="22"/>
          <w:szCs w:val="22"/>
        </w:rPr>
      </w:pPr>
      <w:r w:rsidRPr="0070576C">
        <w:rPr>
          <w:bCs/>
          <w:sz w:val="22"/>
          <w:szCs w:val="22"/>
        </w:rPr>
        <w:t>-</w:t>
      </w:r>
      <w:r w:rsidRPr="0070576C">
        <w:rPr>
          <w:bCs/>
          <w:sz w:val="22"/>
          <w:szCs w:val="22"/>
        </w:rPr>
        <w:tab/>
        <w:t>Assistance à l’utilisation prioritaire,</w:t>
      </w:r>
    </w:p>
    <w:p w:rsidR="00E41B89" w:rsidRDefault="00E41B89" w:rsidP="00E41B89">
      <w:pPr>
        <w:ind w:left="170"/>
        <w:jc w:val="both"/>
        <w:rPr>
          <w:bCs/>
          <w:sz w:val="22"/>
          <w:szCs w:val="22"/>
        </w:rPr>
      </w:pPr>
      <w:r w:rsidRPr="0070576C">
        <w:rPr>
          <w:bCs/>
          <w:sz w:val="22"/>
          <w:szCs w:val="22"/>
        </w:rPr>
        <w:t>-</w:t>
      </w:r>
      <w:r w:rsidRPr="0070576C">
        <w:rPr>
          <w:bCs/>
          <w:sz w:val="22"/>
          <w:szCs w:val="22"/>
        </w:rPr>
        <w:tab/>
        <w:t xml:space="preserve">Traitement prioritaire des réparations non couvertes. </w:t>
      </w:r>
    </w:p>
    <w:p w:rsidR="00E41B89" w:rsidRPr="0070576C" w:rsidRDefault="00E41B89" w:rsidP="00E41B89">
      <w:pPr>
        <w:jc w:val="both"/>
        <w:rPr>
          <w:bCs/>
          <w:sz w:val="22"/>
          <w:szCs w:val="22"/>
        </w:rPr>
      </w:pPr>
      <w:r>
        <w:rPr>
          <w:bCs/>
          <w:sz w:val="22"/>
          <w:szCs w:val="22"/>
        </w:rPr>
        <w:t>Le Conseil M</w:t>
      </w:r>
      <w:r w:rsidRPr="0070576C">
        <w:rPr>
          <w:bCs/>
          <w:sz w:val="22"/>
          <w:szCs w:val="22"/>
        </w:rPr>
        <w:t xml:space="preserve">unicipal, après en avoir délibéré, décide à </w:t>
      </w:r>
      <w:r w:rsidRPr="008259DE">
        <w:rPr>
          <w:bCs/>
          <w:sz w:val="22"/>
          <w:szCs w:val="22"/>
        </w:rPr>
        <w:t>l’unanimité</w:t>
      </w:r>
      <w:r w:rsidRPr="0070576C">
        <w:rPr>
          <w:bCs/>
          <w:sz w:val="22"/>
          <w:szCs w:val="22"/>
        </w:rPr>
        <w:t>, de souscrire un contrat de service pour trois ans pour un montant de 199 € HT par an avec la société Elan Cité.</w:t>
      </w:r>
    </w:p>
    <w:p w:rsidR="00E41B89" w:rsidRPr="009F6269" w:rsidRDefault="00E41B89" w:rsidP="00E41B89">
      <w:pPr>
        <w:pStyle w:val="Retraitcorpsdetexte3"/>
        <w:ind w:left="0"/>
        <w:jc w:val="both"/>
        <w:rPr>
          <w:b/>
          <w:bCs/>
          <w:sz w:val="22"/>
          <w:szCs w:val="22"/>
        </w:rPr>
      </w:pPr>
      <w:r>
        <w:rPr>
          <w:sz w:val="22"/>
          <w:szCs w:val="22"/>
        </w:rPr>
        <w:t xml:space="preserve">Autorise Monsieur </w:t>
      </w:r>
      <w:r w:rsidR="009F13BF">
        <w:rPr>
          <w:sz w:val="22"/>
          <w:szCs w:val="22"/>
        </w:rPr>
        <w:t>l</w:t>
      </w:r>
      <w:r w:rsidRPr="009F6269">
        <w:rPr>
          <w:sz w:val="22"/>
          <w:szCs w:val="22"/>
        </w:rPr>
        <w:t>e Maire à signer toutes les pièces se rapportant à ce dossier.</w:t>
      </w:r>
    </w:p>
    <w:p w:rsidR="00C41B42" w:rsidRPr="00E41B89" w:rsidRDefault="00C41B42" w:rsidP="00E41B89">
      <w:pPr>
        <w:pStyle w:val="Retraitcorpsdetexte3"/>
        <w:spacing w:after="0"/>
        <w:ind w:left="0"/>
        <w:jc w:val="both"/>
        <w:rPr>
          <w:bCs/>
          <w:sz w:val="22"/>
          <w:szCs w:val="22"/>
        </w:rPr>
      </w:pPr>
    </w:p>
    <w:p w:rsidR="00C41B42" w:rsidRPr="00C41B42" w:rsidRDefault="00C41B42" w:rsidP="00BE47EA">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caps/>
          <w:sz w:val="22"/>
          <w:szCs w:val="22"/>
        </w:rPr>
      </w:pPr>
      <w:r w:rsidRPr="00C41B42">
        <w:rPr>
          <w:rFonts w:ascii="Arial Black" w:hAnsi="Arial Black" w:cs="Arial"/>
          <w:b w:val="0"/>
          <w:bCs w:val="0"/>
          <w:caps/>
          <w:sz w:val="22"/>
          <w:szCs w:val="22"/>
        </w:rPr>
        <w:t>Réforme fiscale Exonération du Foncier bâti constructions neuves 2021</w:t>
      </w:r>
    </w:p>
    <w:p w:rsidR="00BE47EA" w:rsidRPr="007838E6" w:rsidRDefault="00C41B42" w:rsidP="00BE47EA">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Pr>
          <w:rFonts w:ascii="Arial" w:hAnsi="Arial" w:cs="Arial"/>
          <w:b w:val="0"/>
          <w:bCs w:val="0"/>
          <w:i/>
          <w:sz w:val="20"/>
          <w:szCs w:val="20"/>
        </w:rPr>
        <w:t>Délibération n° 2021-43</w:t>
      </w:r>
    </w:p>
    <w:p w:rsidR="00C41B42" w:rsidRPr="00C41B42" w:rsidRDefault="00C41B42" w:rsidP="00C41B42">
      <w:pPr>
        <w:jc w:val="both"/>
        <w:rPr>
          <w:sz w:val="22"/>
          <w:szCs w:val="22"/>
        </w:rPr>
      </w:pPr>
    </w:p>
    <w:p w:rsidR="00C41B42" w:rsidRPr="00C41B42" w:rsidRDefault="00C41B42" w:rsidP="00C41B42">
      <w:pPr>
        <w:autoSpaceDE w:val="0"/>
        <w:autoSpaceDN w:val="0"/>
        <w:adjustRightInd w:val="0"/>
        <w:jc w:val="both"/>
        <w:rPr>
          <w:sz w:val="22"/>
          <w:szCs w:val="22"/>
        </w:rPr>
      </w:pPr>
      <w:r w:rsidRPr="00C41B42">
        <w:rPr>
          <w:sz w:val="22"/>
          <w:szCs w:val="22"/>
        </w:rPr>
        <w:t xml:space="preserve">Monsieur </w:t>
      </w:r>
      <w:r w:rsidR="009F13BF">
        <w:rPr>
          <w:sz w:val="22"/>
          <w:szCs w:val="22"/>
        </w:rPr>
        <w:t>l</w:t>
      </w:r>
      <w:r w:rsidRPr="00C41B42">
        <w:rPr>
          <w:sz w:val="22"/>
          <w:szCs w:val="22"/>
        </w:rPr>
        <w:t>e Maire expose les dispositions de l’article 1383 du code général des impôts permettant au conseil municipal de limiter l’exonération de deux ans de taxe foncière sur les propriétés bâties en faveur des constructions nouvelles, additions de construction, reconstructions et conversions de bâtiments ruraux en logements</w:t>
      </w:r>
      <w:r w:rsidR="005D0041">
        <w:rPr>
          <w:sz w:val="22"/>
          <w:szCs w:val="22"/>
        </w:rPr>
        <w:t xml:space="preserve"> et</w:t>
      </w:r>
      <w:r w:rsidRPr="00C41B42">
        <w:rPr>
          <w:sz w:val="22"/>
          <w:szCs w:val="22"/>
        </w:rPr>
        <w:t xml:space="preserve"> en ce qui concerne les immeubles à usage d’habitation.</w:t>
      </w:r>
    </w:p>
    <w:p w:rsidR="00C41B42" w:rsidRPr="00C41B42" w:rsidRDefault="00C41B42" w:rsidP="00C41B42">
      <w:pPr>
        <w:autoSpaceDE w:val="0"/>
        <w:autoSpaceDN w:val="0"/>
        <w:adjustRightInd w:val="0"/>
        <w:jc w:val="both"/>
        <w:rPr>
          <w:sz w:val="22"/>
          <w:szCs w:val="22"/>
        </w:rPr>
      </w:pPr>
      <w:r w:rsidRPr="00C41B42">
        <w:rPr>
          <w:sz w:val="22"/>
          <w:szCs w:val="22"/>
        </w:rPr>
        <w:t>Il précise que la délibération peut toutefois réduire ces exonérations uniquement pour ceux de</w:t>
      </w:r>
    </w:p>
    <w:p w:rsidR="00C41B42" w:rsidRPr="00C41B42" w:rsidRDefault="00C41B42" w:rsidP="00C41B42">
      <w:pPr>
        <w:autoSpaceDE w:val="0"/>
        <w:autoSpaceDN w:val="0"/>
        <w:adjustRightInd w:val="0"/>
        <w:jc w:val="both"/>
        <w:rPr>
          <w:sz w:val="22"/>
          <w:szCs w:val="22"/>
        </w:rPr>
      </w:pPr>
      <w:r w:rsidRPr="00C41B42">
        <w:rPr>
          <w:sz w:val="22"/>
          <w:szCs w:val="22"/>
        </w:rPr>
        <w:t>ces immeubles qui ne sont pas financés au moyen de prêts aidés de l'Etat prévus aux articles</w:t>
      </w:r>
    </w:p>
    <w:p w:rsidR="00C41B42" w:rsidRPr="00C41B42" w:rsidRDefault="00C41B42" w:rsidP="00C41B42">
      <w:pPr>
        <w:autoSpaceDE w:val="0"/>
        <w:autoSpaceDN w:val="0"/>
        <w:adjustRightInd w:val="0"/>
        <w:jc w:val="both"/>
        <w:rPr>
          <w:sz w:val="22"/>
          <w:szCs w:val="22"/>
        </w:rPr>
      </w:pPr>
      <w:r w:rsidRPr="00C41B42">
        <w:rPr>
          <w:sz w:val="22"/>
          <w:szCs w:val="22"/>
        </w:rPr>
        <w:t>L. 301-1 et suivants du code de la construction et de l'habitation ou de prêts visés à l'article R.331-63 du même code.</w:t>
      </w:r>
    </w:p>
    <w:p w:rsidR="00C41B42" w:rsidRPr="00C41B42" w:rsidRDefault="00C41B42" w:rsidP="00C41B42">
      <w:pPr>
        <w:autoSpaceDE w:val="0"/>
        <w:autoSpaceDN w:val="0"/>
        <w:adjustRightInd w:val="0"/>
        <w:jc w:val="both"/>
        <w:rPr>
          <w:sz w:val="22"/>
          <w:szCs w:val="22"/>
        </w:rPr>
      </w:pPr>
      <w:r w:rsidRPr="00C41B42">
        <w:rPr>
          <w:b/>
          <w:bCs/>
          <w:sz w:val="22"/>
          <w:szCs w:val="22"/>
        </w:rPr>
        <w:t xml:space="preserve">Vu </w:t>
      </w:r>
      <w:r w:rsidRPr="00C41B42">
        <w:rPr>
          <w:sz w:val="22"/>
          <w:szCs w:val="22"/>
        </w:rPr>
        <w:t>l’article 1383 du code général des impôts,</w:t>
      </w:r>
    </w:p>
    <w:p w:rsidR="00C41B42" w:rsidRPr="00C41B42" w:rsidRDefault="00C41B42" w:rsidP="00C41B42">
      <w:pPr>
        <w:autoSpaceDE w:val="0"/>
        <w:autoSpaceDN w:val="0"/>
        <w:adjustRightInd w:val="0"/>
        <w:jc w:val="both"/>
        <w:rPr>
          <w:sz w:val="22"/>
          <w:szCs w:val="22"/>
        </w:rPr>
      </w:pPr>
      <w:r w:rsidRPr="00C41B42">
        <w:rPr>
          <w:sz w:val="22"/>
          <w:szCs w:val="22"/>
        </w:rPr>
        <w:t xml:space="preserve">Après en avoir délibéré </w:t>
      </w:r>
      <w:r w:rsidR="009F13BF">
        <w:rPr>
          <w:sz w:val="22"/>
          <w:szCs w:val="22"/>
        </w:rPr>
        <w:t>l</w:t>
      </w:r>
      <w:r w:rsidRPr="00C41B42">
        <w:rPr>
          <w:sz w:val="22"/>
          <w:szCs w:val="22"/>
        </w:rPr>
        <w:t>e Conseil Municipal dé</w:t>
      </w:r>
      <w:r w:rsidRPr="00C41B42">
        <w:rPr>
          <w:bCs/>
          <w:sz w:val="22"/>
          <w:szCs w:val="22"/>
        </w:rPr>
        <w:t>cide</w:t>
      </w:r>
      <w:r w:rsidRPr="00C41B42">
        <w:rPr>
          <w:b/>
          <w:bCs/>
          <w:sz w:val="22"/>
          <w:szCs w:val="22"/>
        </w:rPr>
        <w:t xml:space="preserve"> </w:t>
      </w:r>
      <w:r w:rsidRPr="00C41B42">
        <w:rPr>
          <w:sz w:val="22"/>
          <w:szCs w:val="22"/>
        </w:rPr>
        <w:t>de limiter l’exonération de deux ans de la taxe foncière sur les propriétés bâties en faveur des constructions nouvelles, additions d</w:t>
      </w:r>
      <w:r w:rsidR="009F13BF">
        <w:rPr>
          <w:sz w:val="22"/>
          <w:szCs w:val="22"/>
        </w:rPr>
        <w:t>e construction, reconstructions</w:t>
      </w:r>
      <w:r w:rsidRPr="00C41B42">
        <w:rPr>
          <w:sz w:val="22"/>
          <w:szCs w:val="22"/>
        </w:rPr>
        <w:t xml:space="preserve"> et conversions de bâtiments ruraux en logements</w:t>
      </w:r>
      <w:r w:rsidR="009F13BF">
        <w:rPr>
          <w:sz w:val="22"/>
          <w:szCs w:val="22"/>
        </w:rPr>
        <w:t xml:space="preserve"> et</w:t>
      </w:r>
      <w:r w:rsidRPr="00C41B42">
        <w:rPr>
          <w:sz w:val="22"/>
          <w:szCs w:val="22"/>
        </w:rPr>
        <w:t xml:space="preserve"> en ce qui concerne les immeubles à usage d’habitation</w:t>
      </w:r>
      <w:r w:rsidR="009F13BF">
        <w:rPr>
          <w:sz w:val="22"/>
          <w:szCs w:val="22"/>
        </w:rPr>
        <w:t>,</w:t>
      </w:r>
      <w:r w:rsidRPr="00C41B42">
        <w:rPr>
          <w:sz w:val="22"/>
          <w:szCs w:val="22"/>
        </w:rPr>
        <w:t xml:space="preserve"> à 40% de la base imposable.</w:t>
      </w:r>
    </w:p>
    <w:p w:rsidR="00C41B42" w:rsidRDefault="00C41B42" w:rsidP="00C41B42">
      <w:pPr>
        <w:autoSpaceDE w:val="0"/>
        <w:autoSpaceDN w:val="0"/>
        <w:adjustRightInd w:val="0"/>
        <w:jc w:val="both"/>
        <w:rPr>
          <w:bCs/>
          <w:sz w:val="22"/>
          <w:szCs w:val="22"/>
        </w:rPr>
      </w:pPr>
      <w:r w:rsidRPr="00C41B42">
        <w:rPr>
          <w:bCs/>
          <w:sz w:val="22"/>
          <w:szCs w:val="22"/>
        </w:rPr>
        <w:t xml:space="preserve">Après examen et débat, </w:t>
      </w:r>
      <w:r w:rsidR="009F13BF">
        <w:rPr>
          <w:bCs/>
          <w:sz w:val="22"/>
          <w:szCs w:val="22"/>
        </w:rPr>
        <w:t>l</w:t>
      </w:r>
      <w:r w:rsidRPr="00C41B42">
        <w:rPr>
          <w:bCs/>
          <w:sz w:val="22"/>
          <w:szCs w:val="22"/>
        </w:rPr>
        <w:t>e Conseil Municipal décide à l’unanimité</w:t>
      </w:r>
      <w:r w:rsidR="00416743">
        <w:rPr>
          <w:bCs/>
          <w:sz w:val="22"/>
          <w:szCs w:val="22"/>
        </w:rPr>
        <w:t> :</w:t>
      </w:r>
    </w:p>
    <w:p w:rsidR="00416743" w:rsidRPr="00C41B42" w:rsidRDefault="00416743" w:rsidP="00C41B42">
      <w:pPr>
        <w:autoSpaceDE w:val="0"/>
        <w:autoSpaceDN w:val="0"/>
        <w:adjustRightInd w:val="0"/>
        <w:jc w:val="both"/>
        <w:rPr>
          <w:bCs/>
          <w:sz w:val="22"/>
          <w:szCs w:val="22"/>
        </w:rPr>
      </w:pPr>
    </w:p>
    <w:p w:rsidR="00C41B42" w:rsidRPr="00C41B42" w:rsidRDefault="004B6BE1" w:rsidP="00C41B42">
      <w:pPr>
        <w:pStyle w:val="Paragraphedeliste"/>
        <w:numPr>
          <w:ilvl w:val="0"/>
          <w:numId w:val="27"/>
        </w:numPr>
        <w:autoSpaceDE w:val="0"/>
        <w:autoSpaceDN w:val="0"/>
        <w:adjustRightInd w:val="0"/>
        <w:spacing w:after="0" w:line="240" w:lineRule="auto"/>
        <w:ind w:left="360"/>
        <w:jc w:val="both"/>
        <w:rPr>
          <w:rFonts w:ascii="Times New Roman" w:hAnsi="Times New Roman"/>
        </w:rPr>
      </w:pPr>
      <w:r>
        <w:rPr>
          <w:rFonts w:ascii="Times New Roman" w:hAnsi="Times New Roman"/>
        </w:rPr>
        <w:t>D</w:t>
      </w:r>
      <w:r w:rsidR="00C41B42" w:rsidRPr="00C41B42">
        <w:rPr>
          <w:rFonts w:ascii="Times New Roman" w:hAnsi="Times New Roman"/>
        </w:rPr>
        <w:t>e limiter l’exonération de deux ans de la taxe foncière sur les propriétés bâties</w:t>
      </w:r>
      <w:r w:rsidR="009F13BF">
        <w:rPr>
          <w:rFonts w:ascii="Times New Roman" w:hAnsi="Times New Roman"/>
        </w:rPr>
        <w:t xml:space="preserve"> à 40%.</w:t>
      </w:r>
    </w:p>
    <w:p w:rsidR="00C41B42" w:rsidRPr="00C41B42" w:rsidRDefault="00C41B42" w:rsidP="00C41B42">
      <w:pPr>
        <w:pStyle w:val="Paragraphedeliste"/>
        <w:numPr>
          <w:ilvl w:val="0"/>
          <w:numId w:val="27"/>
        </w:numPr>
        <w:autoSpaceDE w:val="0"/>
        <w:autoSpaceDN w:val="0"/>
        <w:adjustRightInd w:val="0"/>
        <w:spacing w:after="0" w:line="240" w:lineRule="auto"/>
        <w:ind w:left="360"/>
        <w:jc w:val="both"/>
        <w:rPr>
          <w:rFonts w:ascii="Times New Roman" w:hAnsi="Times New Roman"/>
        </w:rPr>
      </w:pPr>
      <w:r w:rsidRPr="00C41B42">
        <w:rPr>
          <w:rFonts w:ascii="Times New Roman" w:hAnsi="Times New Roman"/>
          <w:bCs/>
        </w:rPr>
        <w:t>Charge Monsieur</w:t>
      </w:r>
      <w:r w:rsidRPr="00C41B42">
        <w:rPr>
          <w:rFonts w:ascii="Times New Roman" w:hAnsi="Times New Roman"/>
          <w:b/>
          <w:bCs/>
        </w:rPr>
        <w:t xml:space="preserve"> </w:t>
      </w:r>
      <w:r w:rsidR="009F13BF">
        <w:rPr>
          <w:rFonts w:ascii="Times New Roman" w:hAnsi="Times New Roman"/>
        </w:rPr>
        <w:t>l</w:t>
      </w:r>
      <w:r w:rsidRPr="00C41B42">
        <w:rPr>
          <w:rFonts w:ascii="Times New Roman" w:hAnsi="Times New Roman"/>
        </w:rPr>
        <w:t>e Maire de notifier cette décision aux services préfectoraux.</w:t>
      </w:r>
    </w:p>
    <w:p w:rsidR="001B7CEA" w:rsidRPr="001B7CEA" w:rsidRDefault="001B7CEA" w:rsidP="001B7CEA">
      <w:pPr>
        <w:pStyle w:val="Corpsdetexte"/>
        <w:numPr>
          <w:ilvl w:val="0"/>
          <w:numId w:val="27"/>
        </w:numPr>
        <w:pBdr>
          <w:top w:val="single" w:sz="4" w:space="1" w:color="auto"/>
          <w:left w:val="single" w:sz="4" w:space="4" w:color="auto"/>
          <w:bottom w:val="single" w:sz="4" w:space="1" w:color="auto"/>
          <w:right w:val="single" w:sz="4" w:space="4" w:color="auto"/>
        </w:pBdr>
        <w:spacing w:before="360"/>
        <w:ind w:left="426"/>
        <w:rPr>
          <w:rFonts w:ascii="Arial Black" w:hAnsi="Arial Black" w:cs="Arial"/>
          <w:b w:val="0"/>
          <w:bCs w:val="0"/>
          <w:sz w:val="22"/>
          <w:szCs w:val="22"/>
        </w:rPr>
      </w:pPr>
      <w:r>
        <w:rPr>
          <w:rFonts w:ascii="Arial Black" w:hAnsi="Arial Black" w:cs="Arial"/>
          <w:b w:val="0"/>
          <w:bCs w:val="0"/>
          <w:sz w:val="22"/>
          <w:szCs w:val="22"/>
        </w:rPr>
        <w:t>SUPPRESSION DU POSTE ADJOINT ADMINISTRATIF PERMANENT 2</w:t>
      </w:r>
      <w:r w:rsidRPr="001B7CEA">
        <w:rPr>
          <w:rFonts w:ascii="Arial Black" w:hAnsi="Arial Black" w:cs="Arial"/>
          <w:b w:val="0"/>
          <w:bCs w:val="0"/>
          <w:sz w:val="22"/>
          <w:szCs w:val="22"/>
          <w:vertAlign w:val="superscript"/>
        </w:rPr>
        <w:t>ème</w:t>
      </w:r>
      <w:r>
        <w:rPr>
          <w:rFonts w:ascii="Arial Black" w:hAnsi="Arial Black" w:cs="Arial"/>
          <w:b w:val="0"/>
          <w:bCs w:val="0"/>
          <w:sz w:val="22"/>
          <w:szCs w:val="22"/>
        </w:rPr>
        <w:t xml:space="preserve"> CLASSE</w:t>
      </w:r>
    </w:p>
    <w:p w:rsidR="00D41F61" w:rsidRDefault="00D41F61" w:rsidP="00D41F61">
      <w:pPr>
        <w:pStyle w:val="Corpsdetexte"/>
        <w:rPr>
          <w:b w:val="0"/>
          <w:bCs w:val="0"/>
          <w:sz w:val="22"/>
          <w:szCs w:val="22"/>
        </w:rPr>
      </w:pPr>
    </w:p>
    <w:p w:rsidR="00D41F61" w:rsidRDefault="00D41F61" w:rsidP="00D41F61">
      <w:pPr>
        <w:pStyle w:val="Corpsdetexte"/>
        <w:rPr>
          <w:b w:val="0"/>
          <w:bCs w:val="0"/>
          <w:sz w:val="22"/>
          <w:szCs w:val="22"/>
        </w:rPr>
      </w:pPr>
      <w:r>
        <w:rPr>
          <w:b w:val="0"/>
          <w:bCs w:val="0"/>
          <w:sz w:val="22"/>
          <w:szCs w:val="22"/>
        </w:rPr>
        <w:t>Avant de supprimer le poste d’adjoint administratif permanent 2</w:t>
      </w:r>
      <w:r w:rsidRPr="00D41F61">
        <w:rPr>
          <w:b w:val="0"/>
          <w:bCs w:val="0"/>
          <w:sz w:val="22"/>
          <w:szCs w:val="22"/>
          <w:vertAlign w:val="superscript"/>
        </w:rPr>
        <w:t>ème</w:t>
      </w:r>
      <w:r>
        <w:rPr>
          <w:b w:val="0"/>
          <w:bCs w:val="0"/>
          <w:sz w:val="22"/>
          <w:szCs w:val="22"/>
        </w:rPr>
        <w:t xml:space="preserve"> classe par délibération, il faut soumettre une demande auprès du comité technique intra-collectivités. </w:t>
      </w:r>
    </w:p>
    <w:p w:rsidR="00D41F61" w:rsidRPr="001B7CEA" w:rsidRDefault="00382DBA" w:rsidP="00D41F61">
      <w:pPr>
        <w:pStyle w:val="Corpsdetexte"/>
        <w:rPr>
          <w:b w:val="0"/>
          <w:bCs w:val="0"/>
          <w:sz w:val="22"/>
          <w:szCs w:val="22"/>
        </w:rPr>
      </w:pPr>
      <w:r>
        <w:rPr>
          <w:b w:val="0"/>
          <w:bCs w:val="0"/>
          <w:sz w:val="22"/>
          <w:szCs w:val="22"/>
        </w:rPr>
        <w:t xml:space="preserve">Ne pouvant pas délibérer, </w:t>
      </w:r>
      <w:r w:rsidR="00D41F61">
        <w:rPr>
          <w:b w:val="0"/>
          <w:bCs w:val="0"/>
          <w:sz w:val="22"/>
          <w:szCs w:val="22"/>
        </w:rPr>
        <w:t xml:space="preserve">Monsieur Le Maire indique que ce point </w:t>
      </w:r>
      <w:r>
        <w:rPr>
          <w:b w:val="0"/>
          <w:bCs w:val="0"/>
          <w:sz w:val="22"/>
          <w:szCs w:val="22"/>
        </w:rPr>
        <w:t>sera représenté ultérieurement en</w:t>
      </w:r>
      <w:r w:rsidR="00D41F61">
        <w:rPr>
          <w:b w:val="0"/>
          <w:bCs w:val="0"/>
          <w:sz w:val="22"/>
          <w:szCs w:val="22"/>
        </w:rPr>
        <w:t xml:space="preserve"> </w:t>
      </w:r>
      <w:r>
        <w:rPr>
          <w:b w:val="0"/>
          <w:bCs w:val="0"/>
          <w:sz w:val="22"/>
          <w:szCs w:val="22"/>
        </w:rPr>
        <w:t>c</w:t>
      </w:r>
      <w:r w:rsidR="00D41F61">
        <w:rPr>
          <w:b w:val="0"/>
          <w:bCs w:val="0"/>
          <w:sz w:val="22"/>
          <w:szCs w:val="22"/>
        </w:rPr>
        <w:t xml:space="preserve">onseil </w:t>
      </w:r>
      <w:r>
        <w:rPr>
          <w:b w:val="0"/>
          <w:bCs w:val="0"/>
          <w:sz w:val="22"/>
          <w:szCs w:val="22"/>
        </w:rPr>
        <w:t>municipal</w:t>
      </w:r>
      <w:r w:rsidR="00D41F61">
        <w:rPr>
          <w:b w:val="0"/>
          <w:bCs w:val="0"/>
          <w:sz w:val="22"/>
          <w:szCs w:val="22"/>
        </w:rPr>
        <w:t>.</w:t>
      </w:r>
    </w:p>
    <w:p w:rsidR="00A05DAB" w:rsidRDefault="00A05DAB" w:rsidP="00A05DAB">
      <w:pPr>
        <w:jc w:val="both"/>
        <w:rPr>
          <w:sz w:val="22"/>
          <w:szCs w:val="22"/>
        </w:rPr>
      </w:pPr>
      <w:r>
        <w:rPr>
          <w:sz w:val="22"/>
          <w:szCs w:val="22"/>
        </w:rPr>
        <w:br w:type="page"/>
      </w:r>
    </w:p>
    <w:p w:rsidR="00C41B42" w:rsidRDefault="00C41B42" w:rsidP="00A05DAB">
      <w:pPr>
        <w:jc w:val="both"/>
        <w:rPr>
          <w:sz w:val="22"/>
          <w:szCs w:val="22"/>
        </w:rPr>
      </w:pPr>
    </w:p>
    <w:p w:rsidR="00BE47EA" w:rsidRPr="007838E6" w:rsidRDefault="00DA31F9" w:rsidP="00A05DAB">
      <w:pPr>
        <w:pStyle w:val="Corpsdetexte"/>
        <w:pBdr>
          <w:top w:val="single" w:sz="4" w:space="1" w:color="auto"/>
          <w:left w:val="single" w:sz="4" w:space="4" w:color="auto"/>
          <w:bottom w:val="single" w:sz="4" w:space="1" w:color="auto"/>
          <w:right w:val="single" w:sz="4" w:space="4" w:color="auto"/>
        </w:pBdr>
        <w:rPr>
          <w:rFonts w:ascii="Arial" w:hAnsi="Arial" w:cs="Arial"/>
          <w:b w:val="0"/>
          <w:bCs w:val="0"/>
          <w:sz w:val="22"/>
          <w:szCs w:val="22"/>
          <w:u w:val="single"/>
        </w:rPr>
      </w:pPr>
      <w:r>
        <w:rPr>
          <w:rFonts w:ascii="Arial Black" w:hAnsi="Arial Black" w:cs="Arial"/>
          <w:b w:val="0"/>
          <w:bCs w:val="0"/>
          <w:sz w:val="22"/>
          <w:szCs w:val="22"/>
        </w:rPr>
        <w:t>ENERGIE EURE-ET-LOIR : Projet de loi (loi 3Ds) sur la différenciation, la décentralisation, la déconcentration + CAS-FACE</w:t>
      </w:r>
    </w:p>
    <w:p w:rsidR="00483071" w:rsidRPr="007838E6" w:rsidRDefault="00DA31F9" w:rsidP="00483071">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Pr>
          <w:rFonts w:ascii="Arial" w:hAnsi="Arial" w:cs="Arial"/>
          <w:b w:val="0"/>
          <w:bCs w:val="0"/>
          <w:i/>
          <w:sz w:val="20"/>
          <w:szCs w:val="20"/>
        </w:rPr>
        <w:t>Délibération n° 2021-44</w:t>
      </w:r>
    </w:p>
    <w:p w:rsidR="00DA31F9" w:rsidRPr="00DA31F9" w:rsidRDefault="00DA31F9" w:rsidP="00DA31F9">
      <w:pPr>
        <w:jc w:val="both"/>
        <w:rPr>
          <w:sz w:val="22"/>
          <w:szCs w:val="22"/>
        </w:rPr>
      </w:pPr>
    </w:p>
    <w:p w:rsidR="00120867" w:rsidRPr="00971EA4" w:rsidRDefault="009F13BF" w:rsidP="00120867">
      <w:pPr>
        <w:spacing w:before="120"/>
        <w:jc w:val="both"/>
        <w:rPr>
          <w:bCs/>
          <w:sz w:val="22"/>
          <w:szCs w:val="22"/>
        </w:rPr>
      </w:pPr>
      <w:r>
        <w:rPr>
          <w:bCs/>
          <w:sz w:val="22"/>
          <w:szCs w:val="22"/>
        </w:rPr>
        <w:t>Monsieur l</w:t>
      </w:r>
      <w:r w:rsidR="00120867" w:rsidRPr="00971EA4">
        <w:rPr>
          <w:bCs/>
          <w:sz w:val="22"/>
          <w:szCs w:val="22"/>
        </w:rPr>
        <w:t>e Maire donne lec</w:t>
      </w:r>
      <w:r w:rsidR="00120867">
        <w:rPr>
          <w:bCs/>
          <w:sz w:val="22"/>
          <w:szCs w:val="22"/>
        </w:rPr>
        <w:t xml:space="preserve">ture d’un courrier de Monsieur </w:t>
      </w:r>
      <w:r>
        <w:rPr>
          <w:bCs/>
          <w:sz w:val="22"/>
          <w:szCs w:val="22"/>
        </w:rPr>
        <w:t>l</w:t>
      </w:r>
      <w:r w:rsidR="00120867" w:rsidRPr="00971EA4">
        <w:rPr>
          <w:bCs/>
          <w:sz w:val="22"/>
          <w:szCs w:val="22"/>
        </w:rPr>
        <w:t xml:space="preserve">e Président du Syndicat « Energie Eure-et-Loir » informant du projet de loi </w:t>
      </w:r>
      <w:r w:rsidR="00120867">
        <w:rPr>
          <w:bCs/>
          <w:sz w:val="22"/>
          <w:szCs w:val="22"/>
        </w:rPr>
        <w:t>relatif à la différenciation, la décentralisation, la déconcentration et portant sur diverses mesures de simplification de l’a</w:t>
      </w:r>
      <w:r w:rsidR="006E51C3">
        <w:rPr>
          <w:bCs/>
          <w:sz w:val="22"/>
          <w:szCs w:val="22"/>
        </w:rPr>
        <w:t>ction publique locale (loi 3Ds) ;</w:t>
      </w:r>
      <w:r w:rsidR="00120867">
        <w:rPr>
          <w:bCs/>
          <w:sz w:val="22"/>
          <w:szCs w:val="22"/>
        </w:rPr>
        <w:t xml:space="preserve"> un projet d’amendement prévoit notamment une rationalisation du compte d’affectation spéciale « financement des aides aux collectivités pour l’électrification rurale » (CAS-FACE)</w:t>
      </w:r>
      <w:r w:rsidR="00120867" w:rsidRPr="00971EA4">
        <w:rPr>
          <w:bCs/>
          <w:sz w:val="22"/>
          <w:szCs w:val="22"/>
        </w:rPr>
        <w:t>.</w:t>
      </w:r>
    </w:p>
    <w:p w:rsidR="00120867" w:rsidRDefault="00120867" w:rsidP="00120867">
      <w:pPr>
        <w:spacing w:before="120"/>
        <w:jc w:val="both"/>
        <w:rPr>
          <w:bCs/>
          <w:sz w:val="22"/>
          <w:szCs w:val="22"/>
        </w:rPr>
      </w:pPr>
      <w:r w:rsidRPr="00971EA4">
        <w:rPr>
          <w:bCs/>
          <w:sz w:val="22"/>
          <w:szCs w:val="22"/>
        </w:rPr>
        <w:t xml:space="preserve">Dans ce contexte, il propose aux </w:t>
      </w:r>
      <w:r w:rsidRPr="004B6BE1">
        <w:rPr>
          <w:bCs/>
          <w:sz w:val="22"/>
          <w:szCs w:val="22"/>
        </w:rPr>
        <w:t>communes</w:t>
      </w:r>
      <w:r>
        <w:rPr>
          <w:bCs/>
          <w:sz w:val="22"/>
          <w:szCs w:val="22"/>
        </w:rPr>
        <w:t xml:space="preserve"> </w:t>
      </w:r>
      <w:r w:rsidRPr="00971EA4">
        <w:rPr>
          <w:bCs/>
          <w:sz w:val="22"/>
          <w:szCs w:val="22"/>
        </w:rPr>
        <w:t>memb</w:t>
      </w:r>
      <w:r>
        <w:rPr>
          <w:bCs/>
          <w:sz w:val="22"/>
          <w:szCs w:val="22"/>
        </w:rPr>
        <w:t>res du syndicat d’exprimer leurs inquiétudes en alertant par un courrier sur les conséquences d’une telle mesure.</w:t>
      </w:r>
    </w:p>
    <w:p w:rsidR="00120867" w:rsidRPr="00971EA4" w:rsidRDefault="00120867" w:rsidP="00120867">
      <w:pPr>
        <w:spacing w:before="120"/>
        <w:jc w:val="both"/>
        <w:rPr>
          <w:bCs/>
          <w:sz w:val="22"/>
          <w:szCs w:val="22"/>
        </w:rPr>
      </w:pPr>
      <w:r w:rsidRPr="00971EA4">
        <w:rPr>
          <w:bCs/>
          <w:sz w:val="22"/>
          <w:szCs w:val="22"/>
        </w:rPr>
        <w:t xml:space="preserve">Après en avoir délibéré, le Conseil municipal, à </w:t>
      </w:r>
      <w:r w:rsidRPr="0036587F">
        <w:rPr>
          <w:bCs/>
          <w:sz w:val="22"/>
          <w:szCs w:val="22"/>
        </w:rPr>
        <w:t>l’unanimité</w:t>
      </w:r>
      <w:r>
        <w:rPr>
          <w:bCs/>
          <w:sz w:val="22"/>
          <w:szCs w:val="22"/>
        </w:rPr>
        <w:t>,</w:t>
      </w:r>
    </w:p>
    <w:p w:rsidR="00120867" w:rsidRDefault="00D51B3E" w:rsidP="00120867">
      <w:pPr>
        <w:spacing w:before="120"/>
        <w:jc w:val="both"/>
        <w:rPr>
          <w:rFonts w:ascii="Arial" w:hAnsi="Arial" w:cs="Arial"/>
          <w:bCs/>
          <w:sz w:val="20"/>
          <w:szCs w:val="20"/>
        </w:rPr>
      </w:pPr>
      <w:r>
        <w:rPr>
          <w:bCs/>
          <w:sz w:val="22"/>
          <w:szCs w:val="22"/>
        </w:rPr>
        <w:t>A</w:t>
      </w:r>
      <w:r w:rsidR="00120867">
        <w:rPr>
          <w:bCs/>
          <w:sz w:val="22"/>
          <w:szCs w:val="22"/>
        </w:rPr>
        <w:t xml:space="preserve">utorise Monsieur </w:t>
      </w:r>
      <w:r>
        <w:rPr>
          <w:bCs/>
          <w:sz w:val="22"/>
          <w:szCs w:val="22"/>
        </w:rPr>
        <w:t>l</w:t>
      </w:r>
      <w:r w:rsidR="00120867" w:rsidRPr="00971EA4">
        <w:rPr>
          <w:bCs/>
          <w:sz w:val="22"/>
          <w:szCs w:val="22"/>
        </w:rPr>
        <w:t>e Maire à adresser à</w:t>
      </w:r>
      <w:r w:rsidR="00120867">
        <w:rPr>
          <w:bCs/>
          <w:sz w:val="22"/>
          <w:szCs w:val="22"/>
        </w:rPr>
        <w:t xml:space="preserve"> Monsieur Daniel GUERET, Sénateur et</w:t>
      </w:r>
      <w:r w:rsidR="00120867" w:rsidRPr="00971EA4">
        <w:rPr>
          <w:bCs/>
          <w:sz w:val="22"/>
          <w:szCs w:val="22"/>
        </w:rPr>
        <w:t xml:space="preserve"> Mo</w:t>
      </w:r>
      <w:r w:rsidR="00120867">
        <w:rPr>
          <w:bCs/>
          <w:sz w:val="22"/>
          <w:szCs w:val="22"/>
        </w:rPr>
        <w:t xml:space="preserve">nsieur Guillaume KASBARIAN, Député, un courrier les alertant sur les conséquences de cette mesure </w:t>
      </w:r>
      <w:r>
        <w:rPr>
          <w:bCs/>
          <w:sz w:val="22"/>
          <w:szCs w:val="22"/>
        </w:rPr>
        <w:t>contestée</w:t>
      </w:r>
      <w:r w:rsidR="00120867">
        <w:rPr>
          <w:bCs/>
          <w:sz w:val="22"/>
          <w:szCs w:val="22"/>
        </w:rPr>
        <w:t xml:space="preserve"> </w:t>
      </w:r>
      <w:r w:rsidR="00120867" w:rsidRPr="00971EA4">
        <w:rPr>
          <w:bCs/>
          <w:sz w:val="22"/>
          <w:szCs w:val="22"/>
        </w:rPr>
        <w:t>par le syndicat Energie Eure-et-Loir.</w:t>
      </w:r>
    </w:p>
    <w:p w:rsidR="00DA31F9" w:rsidRDefault="00DA31F9" w:rsidP="00A05DAB">
      <w:pPr>
        <w:jc w:val="both"/>
        <w:rPr>
          <w:sz w:val="22"/>
          <w:szCs w:val="22"/>
        </w:rPr>
      </w:pPr>
    </w:p>
    <w:p w:rsidR="00E01B85" w:rsidRDefault="00427EC7" w:rsidP="00A05DAB">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sz w:val="22"/>
          <w:szCs w:val="22"/>
        </w:rPr>
      </w:pPr>
      <w:r>
        <w:rPr>
          <w:rFonts w:ascii="Arial Black" w:hAnsi="Arial Black" w:cs="Arial"/>
          <w:b w:val="0"/>
          <w:bCs w:val="0"/>
          <w:sz w:val="22"/>
          <w:szCs w:val="22"/>
        </w:rPr>
        <w:t>SAEDEL : Compte-rendu annuel</w:t>
      </w:r>
      <w:r w:rsidR="00E01B85" w:rsidRPr="00382DBA">
        <w:rPr>
          <w:rFonts w:ascii="Arial Black" w:hAnsi="Arial Black" w:cs="Arial"/>
          <w:b w:val="0"/>
          <w:bCs w:val="0"/>
          <w:sz w:val="22"/>
          <w:szCs w:val="22"/>
        </w:rPr>
        <w:t>.</w:t>
      </w:r>
    </w:p>
    <w:p w:rsidR="00382DBA" w:rsidRPr="007838E6" w:rsidRDefault="00382DBA" w:rsidP="00382DBA">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Pr>
          <w:rFonts w:ascii="Arial" w:hAnsi="Arial" w:cs="Arial"/>
          <w:b w:val="0"/>
          <w:bCs w:val="0"/>
          <w:i/>
          <w:sz w:val="20"/>
          <w:szCs w:val="20"/>
        </w:rPr>
        <w:t>Délibération n° 2021-</w:t>
      </w:r>
      <w:r w:rsidR="00427EC7">
        <w:rPr>
          <w:rFonts w:ascii="Arial" w:hAnsi="Arial" w:cs="Arial"/>
          <w:b w:val="0"/>
          <w:bCs w:val="0"/>
          <w:i/>
          <w:sz w:val="20"/>
          <w:szCs w:val="20"/>
        </w:rPr>
        <w:t>45</w:t>
      </w:r>
    </w:p>
    <w:p w:rsidR="00427EC7" w:rsidRPr="00427EC7" w:rsidRDefault="00427EC7" w:rsidP="00427EC7">
      <w:pPr>
        <w:suppressAutoHyphens/>
        <w:jc w:val="both"/>
        <w:rPr>
          <w:sz w:val="22"/>
          <w:szCs w:val="22"/>
          <w:u w:val="single"/>
        </w:rPr>
      </w:pPr>
    </w:p>
    <w:p w:rsidR="00427EC7" w:rsidRPr="00F42760" w:rsidRDefault="00D51B3E" w:rsidP="00427EC7">
      <w:pPr>
        <w:pStyle w:val="Retraitcorpsdetexte3"/>
        <w:ind w:left="0"/>
        <w:jc w:val="both"/>
        <w:rPr>
          <w:b/>
          <w:bCs/>
          <w:sz w:val="22"/>
          <w:szCs w:val="22"/>
        </w:rPr>
      </w:pPr>
      <w:r>
        <w:rPr>
          <w:sz w:val="22"/>
          <w:szCs w:val="22"/>
        </w:rPr>
        <w:t>Monsieur l</w:t>
      </w:r>
      <w:r w:rsidR="00427EC7" w:rsidRPr="00F42760">
        <w:rPr>
          <w:sz w:val="22"/>
          <w:szCs w:val="22"/>
        </w:rPr>
        <w:t xml:space="preserve">e Maire donne lecture du courrier de la SAEDEL reçu le 27 juillet 2021, qui sollicite l’approbation du compte rendu annuel aux collectivités locales 2020 portant sur l’opération « lotissement des Closeaux ». </w:t>
      </w:r>
    </w:p>
    <w:p w:rsidR="00427EC7" w:rsidRPr="00F42760" w:rsidRDefault="00427EC7" w:rsidP="00427EC7">
      <w:pPr>
        <w:pStyle w:val="Retraitcorpsdetexte3"/>
        <w:ind w:left="0"/>
        <w:jc w:val="both"/>
        <w:rPr>
          <w:b/>
          <w:bCs/>
          <w:sz w:val="22"/>
          <w:szCs w:val="22"/>
        </w:rPr>
      </w:pPr>
      <w:r w:rsidRPr="00F42760">
        <w:rPr>
          <w:sz w:val="22"/>
          <w:szCs w:val="22"/>
        </w:rPr>
        <w:t>Ce compte rendu comprend :</w:t>
      </w:r>
    </w:p>
    <w:p w:rsidR="00427EC7" w:rsidRPr="00F42760" w:rsidRDefault="00427EC7" w:rsidP="00427EC7">
      <w:pPr>
        <w:pStyle w:val="Retraitcorpsdetexte3"/>
        <w:numPr>
          <w:ilvl w:val="0"/>
          <w:numId w:val="28"/>
        </w:numPr>
        <w:spacing w:after="0"/>
        <w:ind w:left="993"/>
        <w:jc w:val="both"/>
        <w:rPr>
          <w:b/>
          <w:bCs/>
          <w:sz w:val="22"/>
          <w:szCs w:val="22"/>
        </w:rPr>
      </w:pPr>
      <w:r w:rsidRPr="00F42760">
        <w:rPr>
          <w:sz w:val="22"/>
          <w:szCs w:val="22"/>
        </w:rPr>
        <w:t>Le bilan prévisionnel actualisé pour 2020</w:t>
      </w:r>
    </w:p>
    <w:p w:rsidR="00427EC7" w:rsidRPr="00F42760" w:rsidRDefault="00427EC7" w:rsidP="00427EC7">
      <w:pPr>
        <w:pStyle w:val="Retraitcorpsdetexte3"/>
        <w:numPr>
          <w:ilvl w:val="0"/>
          <w:numId w:val="28"/>
        </w:numPr>
        <w:spacing w:after="0"/>
        <w:ind w:left="993"/>
        <w:jc w:val="both"/>
        <w:rPr>
          <w:b/>
          <w:bCs/>
          <w:sz w:val="22"/>
          <w:szCs w:val="22"/>
        </w:rPr>
      </w:pPr>
      <w:r w:rsidRPr="00F42760">
        <w:rPr>
          <w:sz w:val="22"/>
          <w:szCs w:val="22"/>
        </w:rPr>
        <w:t>Le plan de trésorerie prévisionnel</w:t>
      </w:r>
    </w:p>
    <w:p w:rsidR="00427EC7" w:rsidRDefault="00427EC7" w:rsidP="00427EC7">
      <w:pPr>
        <w:pStyle w:val="Retraitcorpsdetexte3"/>
        <w:numPr>
          <w:ilvl w:val="0"/>
          <w:numId w:val="28"/>
        </w:numPr>
        <w:spacing w:after="0"/>
        <w:ind w:left="993"/>
        <w:jc w:val="both"/>
        <w:rPr>
          <w:b/>
          <w:bCs/>
          <w:sz w:val="22"/>
          <w:szCs w:val="22"/>
        </w:rPr>
      </w:pPr>
      <w:r w:rsidRPr="00F42760">
        <w:rPr>
          <w:sz w:val="22"/>
          <w:szCs w:val="22"/>
        </w:rPr>
        <w:t>Le tableau des acquisitions et cessions immobilières de l’année 2020.</w:t>
      </w:r>
    </w:p>
    <w:p w:rsidR="00427EC7" w:rsidRDefault="00427EC7" w:rsidP="00427EC7">
      <w:pPr>
        <w:pStyle w:val="Retraitcorpsdetexte3"/>
        <w:ind w:left="0"/>
        <w:jc w:val="both"/>
        <w:rPr>
          <w:b/>
          <w:bCs/>
          <w:sz w:val="22"/>
          <w:szCs w:val="22"/>
        </w:rPr>
      </w:pPr>
      <w:r w:rsidRPr="00F42760">
        <w:rPr>
          <w:sz w:val="22"/>
          <w:szCs w:val="22"/>
        </w:rPr>
        <w:t xml:space="preserve">Conformément à l’article L 300-5 du Code de l’Urbanisme, « l’ensemble de ces documents est soumis à l’examen de l’organe </w:t>
      </w:r>
      <w:r w:rsidR="00D51B3E">
        <w:rPr>
          <w:sz w:val="22"/>
          <w:szCs w:val="22"/>
        </w:rPr>
        <w:t>délibérant du concédant</w:t>
      </w:r>
      <w:r w:rsidRPr="00F42760">
        <w:rPr>
          <w:sz w:val="22"/>
          <w:szCs w:val="22"/>
        </w:rPr>
        <w:t>»</w:t>
      </w:r>
      <w:r w:rsidR="00D51B3E">
        <w:rPr>
          <w:sz w:val="22"/>
          <w:szCs w:val="22"/>
        </w:rPr>
        <w:t>.</w:t>
      </w:r>
      <w:r w:rsidRPr="00F42760">
        <w:rPr>
          <w:sz w:val="22"/>
          <w:szCs w:val="22"/>
        </w:rPr>
        <w:t xml:space="preserve"> Si le concédant est une collectivité territoriale</w:t>
      </w:r>
      <w:r w:rsidR="00D51B3E">
        <w:rPr>
          <w:sz w:val="22"/>
          <w:szCs w:val="22"/>
        </w:rPr>
        <w:t xml:space="preserve">, </w:t>
      </w:r>
      <w:r w:rsidRPr="00F42760">
        <w:rPr>
          <w:sz w:val="22"/>
          <w:szCs w:val="22"/>
        </w:rPr>
        <w:t>et le cas échéant, après résultats du contrôle diligenté par le concédant, ces documents sont soumis, dans un délai de trois mois, à l’examen de l’organe délibérant, qui se prononce par un vote.</w:t>
      </w:r>
    </w:p>
    <w:p w:rsidR="00427EC7" w:rsidRDefault="00427EC7" w:rsidP="00427EC7">
      <w:pPr>
        <w:pStyle w:val="Retraitcorpsdetexte3"/>
        <w:ind w:left="0"/>
        <w:jc w:val="both"/>
        <w:rPr>
          <w:b/>
          <w:bCs/>
          <w:sz w:val="22"/>
          <w:szCs w:val="22"/>
        </w:rPr>
      </w:pPr>
      <w:r>
        <w:rPr>
          <w:sz w:val="22"/>
          <w:szCs w:val="22"/>
        </w:rPr>
        <w:t xml:space="preserve">Après examen et débat, </w:t>
      </w:r>
      <w:r w:rsidR="00D51B3E">
        <w:rPr>
          <w:sz w:val="22"/>
          <w:szCs w:val="22"/>
        </w:rPr>
        <w:t>l</w:t>
      </w:r>
      <w:r>
        <w:rPr>
          <w:sz w:val="22"/>
          <w:szCs w:val="22"/>
        </w:rPr>
        <w:t>e Conseil M</w:t>
      </w:r>
      <w:r w:rsidRPr="00F42760">
        <w:rPr>
          <w:sz w:val="22"/>
          <w:szCs w:val="22"/>
        </w:rPr>
        <w:t xml:space="preserve">unicipal, décide à </w:t>
      </w:r>
      <w:r w:rsidRPr="001A377F">
        <w:rPr>
          <w:sz w:val="22"/>
          <w:szCs w:val="22"/>
        </w:rPr>
        <w:t>l’unanimité</w:t>
      </w:r>
    </w:p>
    <w:p w:rsidR="00427EC7" w:rsidRPr="00F42760" w:rsidRDefault="00427EC7" w:rsidP="00427EC7">
      <w:pPr>
        <w:pStyle w:val="Retraitcorpsdetexte3"/>
        <w:numPr>
          <w:ilvl w:val="0"/>
          <w:numId w:val="29"/>
        </w:numPr>
        <w:spacing w:after="0"/>
        <w:ind w:left="993"/>
        <w:jc w:val="both"/>
        <w:rPr>
          <w:b/>
          <w:bCs/>
          <w:sz w:val="22"/>
          <w:szCs w:val="22"/>
        </w:rPr>
      </w:pPr>
      <w:r w:rsidRPr="00F42760">
        <w:rPr>
          <w:sz w:val="22"/>
          <w:szCs w:val="22"/>
        </w:rPr>
        <w:t>D’approuver le compte rendu annuel 2020 de l’opération « lotissement des Closeaux » établi par la SAEDEL ;</w:t>
      </w:r>
    </w:p>
    <w:p w:rsidR="00427EC7" w:rsidRPr="00427EC7" w:rsidRDefault="00427EC7" w:rsidP="004B6BE1">
      <w:pPr>
        <w:pStyle w:val="Retraitcorpsdetexte3"/>
        <w:numPr>
          <w:ilvl w:val="0"/>
          <w:numId w:val="23"/>
        </w:numPr>
        <w:suppressAutoHyphens/>
        <w:spacing w:after="0"/>
        <w:ind w:left="993"/>
        <w:jc w:val="both"/>
        <w:rPr>
          <w:rFonts w:ascii="Arial" w:hAnsi="Arial" w:cs="Arial"/>
          <w:sz w:val="20"/>
          <w:szCs w:val="20"/>
          <w:u w:val="single"/>
        </w:rPr>
      </w:pPr>
      <w:r w:rsidRPr="00427EC7">
        <w:rPr>
          <w:sz w:val="22"/>
          <w:szCs w:val="22"/>
        </w:rPr>
        <w:t xml:space="preserve">Charge Monsieur </w:t>
      </w:r>
      <w:r w:rsidR="00D51B3E">
        <w:rPr>
          <w:sz w:val="22"/>
          <w:szCs w:val="22"/>
        </w:rPr>
        <w:t>l</w:t>
      </w:r>
      <w:r w:rsidRPr="00427EC7">
        <w:rPr>
          <w:sz w:val="22"/>
          <w:szCs w:val="22"/>
        </w:rPr>
        <w:t>e Maire de signer tou</w:t>
      </w:r>
      <w:r w:rsidR="00F22AEB">
        <w:rPr>
          <w:sz w:val="22"/>
          <w:szCs w:val="22"/>
        </w:rPr>
        <w:t>s</w:t>
      </w:r>
      <w:r w:rsidRPr="00427EC7">
        <w:rPr>
          <w:sz w:val="22"/>
          <w:szCs w:val="22"/>
        </w:rPr>
        <w:t xml:space="preserve"> document</w:t>
      </w:r>
      <w:r w:rsidR="00F22AEB">
        <w:rPr>
          <w:sz w:val="22"/>
          <w:szCs w:val="22"/>
        </w:rPr>
        <w:t>s</w:t>
      </w:r>
      <w:r w:rsidRPr="00427EC7">
        <w:rPr>
          <w:sz w:val="22"/>
          <w:szCs w:val="22"/>
        </w:rPr>
        <w:t xml:space="preserve"> se rapportant à ce dossier.</w:t>
      </w:r>
    </w:p>
    <w:p w:rsidR="00427EC7" w:rsidRDefault="00427EC7" w:rsidP="00A05DAB">
      <w:pPr>
        <w:pStyle w:val="Retraitcorpsdetexte3"/>
        <w:suppressAutoHyphens/>
        <w:spacing w:after="0"/>
        <w:ind w:left="916"/>
        <w:jc w:val="both"/>
        <w:rPr>
          <w:sz w:val="22"/>
          <w:szCs w:val="22"/>
        </w:rPr>
      </w:pPr>
    </w:p>
    <w:p w:rsidR="00427EC7" w:rsidRDefault="00427EC7" w:rsidP="00A05DAB">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sz w:val="22"/>
          <w:szCs w:val="22"/>
        </w:rPr>
      </w:pPr>
      <w:r>
        <w:rPr>
          <w:rFonts w:ascii="Arial Black" w:hAnsi="Arial Black" w:cs="Arial"/>
          <w:b w:val="0"/>
          <w:bCs w:val="0"/>
          <w:sz w:val="22"/>
          <w:szCs w:val="22"/>
        </w:rPr>
        <w:t>FOND</w:t>
      </w:r>
      <w:r w:rsidR="004A66BB">
        <w:rPr>
          <w:rFonts w:ascii="Arial Black" w:hAnsi="Arial Black" w:cs="Arial"/>
          <w:b w:val="0"/>
          <w:bCs w:val="0"/>
          <w:sz w:val="22"/>
          <w:szCs w:val="22"/>
        </w:rPr>
        <w:t>S</w:t>
      </w:r>
      <w:r>
        <w:rPr>
          <w:rFonts w:ascii="Arial Black" w:hAnsi="Arial Black" w:cs="Arial"/>
          <w:b w:val="0"/>
          <w:bCs w:val="0"/>
          <w:sz w:val="22"/>
          <w:szCs w:val="22"/>
        </w:rPr>
        <w:t xml:space="preserve"> AIDE AUX JEUNES (FAJ) : Demande de subvention</w:t>
      </w:r>
    </w:p>
    <w:p w:rsidR="00427EC7" w:rsidRPr="007838E6" w:rsidRDefault="00427EC7" w:rsidP="00427EC7">
      <w:pPr>
        <w:pStyle w:val="Corpsdetexte"/>
        <w:pBdr>
          <w:top w:val="single" w:sz="4" w:space="1" w:color="auto"/>
          <w:left w:val="single" w:sz="4" w:space="4" w:color="auto"/>
          <w:bottom w:val="single" w:sz="4" w:space="1" w:color="auto"/>
          <w:right w:val="single" w:sz="4" w:space="4" w:color="auto"/>
        </w:pBdr>
        <w:rPr>
          <w:rFonts w:ascii="Arial" w:hAnsi="Arial" w:cs="Arial"/>
          <w:b w:val="0"/>
          <w:bCs w:val="0"/>
          <w:i/>
          <w:sz w:val="20"/>
          <w:szCs w:val="20"/>
        </w:rPr>
      </w:pPr>
      <w:r>
        <w:rPr>
          <w:rFonts w:ascii="Arial" w:hAnsi="Arial" w:cs="Arial"/>
          <w:b w:val="0"/>
          <w:bCs w:val="0"/>
          <w:i/>
          <w:sz w:val="20"/>
          <w:szCs w:val="20"/>
        </w:rPr>
        <w:t>Délibération n° 2021-46</w:t>
      </w:r>
    </w:p>
    <w:p w:rsidR="00427EC7" w:rsidRDefault="00427EC7" w:rsidP="00427EC7">
      <w:pPr>
        <w:pStyle w:val="Retraitcorpsdetexte3"/>
        <w:suppressAutoHyphens/>
        <w:spacing w:after="0"/>
        <w:jc w:val="both"/>
        <w:rPr>
          <w:sz w:val="22"/>
          <w:szCs w:val="22"/>
        </w:rPr>
      </w:pPr>
    </w:p>
    <w:p w:rsidR="00427EC7" w:rsidRPr="00427EC7" w:rsidRDefault="00427EC7" w:rsidP="00427EC7">
      <w:pPr>
        <w:pStyle w:val="Retraitcorpsdetexte3"/>
        <w:ind w:left="0"/>
        <w:jc w:val="both"/>
        <w:rPr>
          <w:b/>
          <w:bCs/>
          <w:sz w:val="22"/>
          <w:szCs w:val="22"/>
        </w:rPr>
      </w:pPr>
      <w:r w:rsidRPr="00427EC7">
        <w:rPr>
          <w:sz w:val="22"/>
          <w:szCs w:val="22"/>
        </w:rPr>
        <w:t xml:space="preserve">Monsieur </w:t>
      </w:r>
      <w:r w:rsidR="00D51B3E">
        <w:rPr>
          <w:sz w:val="22"/>
          <w:szCs w:val="22"/>
        </w:rPr>
        <w:t>l</w:t>
      </w:r>
      <w:r w:rsidRPr="00427EC7">
        <w:rPr>
          <w:sz w:val="22"/>
          <w:szCs w:val="22"/>
        </w:rPr>
        <w:t xml:space="preserve">e Maire donne lecture d’un courrier de Monsieur </w:t>
      </w:r>
      <w:r w:rsidR="00D51B3E">
        <w:rPr>
          <w:sz w:val="22"/>
          <w:szCs w:val="22"/>
        </w:rPr>
        <w:t>l</w:t>
      </w:r>
      <w:r w:rsidRPr="00427EC7">
        <w:rPr>
          <w:sz w:val="22"/>
          <w:szCs w:val="22"/>
        </w:rPr>
        <w:t>e Président du Conseil Départemental d’Eure</w:t>
      </w:r>
      <w:r>
        <w:rPr>
          <w:sz w:val="22"/>
          <w:szCs w:val="22"/>
        </w:rPr>
        <w:t>-</w:t>
      </w:r>
      <w:r w:rsidRPr="00427EC7">
        <w:rPr>
          <w:sz w:val="22"/>
          <w:szCs w:val="22"/>
        </w:rPr>
        <w:t>et</w:t>
      </w:r>
      <w:r>
        <w:rPr>
          <w:sz w:val="22"/>
          <w:szCs w:val="22"/>
        </w:rPr>
        <w:t>-</w:t>
      </w:r>
      <w:r w:rsidRPr="00427EC7">
        <w:rPr>
          <w:sz w:val="22"/>
          <w:szCs w:val="22"/>
        </w:rPr>
        <w:t>Loir sollicitant une participation de la commune au Fonds d’Aide aux Jeunes (FAJ) rencontrant des difficultés particulières d’insertion sociale et professionnelle pour l’année 2021.</w:t>
      </w:r>
    </w:p>
    <w:p w:rsidR="00427EC7" w:rsidRPr="00427EC7" w:rsidRDefault="00427EC7" w:rsidP="00427EC7">
      <w:pPr>
        <w:jc w:val="both"/>
        <w:rPr>
          <w:bCs/>
          <w:sz w:val="22"/>
          <w:szCs w:val="22"/>
        </w:rPr>
      </w:pPr>
      <w:r w:rsidRPr="00427EC7">
        <w:rPr>
          <w:bCs/>
          <w:sz w:val="22"/>
          <w:szCs w:val="22"/>
        </w:rPr>
        <w:t>Après en avoir délibéré, Le Conseil Municipal, à l’unanimité :</w:t>
      </w:r>
    </w:p>
    <w:p w:rsidR="00427EC7" w:rsidRDefault="00427EC7" w:rsidP="00427EC7">
      <w:pPr>
        <w:ind w:left="566"/>
        <w:jc w:val="both"/>
        <w:rPr>
          <w:bCs/>
          <w:i/>
          <w:sz w:val="22"/>
          <w:szCs w:val="22"/>
        </w:rPr>
      </w:pPr>
      <w:r w:rsidRPr="00427EC7">
        <w:rPr>
          <w:bCs/>
          <w:i/>
          <w:sz w:val="22"/>
          <w:szCs w:val="22"/>
        </w:rPr>
        <w:t xml:space="preserve">(MM. DELARUE Thierry, DESTOUCHES Xavier, FELLER Eric, Mme GILLE Martine, M.VEILLOT Yves, Mme COUDRAY Françoise, M LOLIVIER Francis, Mme CHEVALLIER Mélanie, </w:t>
      </w:r>
    </w:p>
    <w:p w:rsidR="00427EC7" w:rsidRPr="00427EC7" w:rsidRDefault="00427EC7" w:rsidP="00427EC7">
      <w:pPr>
        <w:ind w:left="566"/>
        <w:jc w:val="both"/>
        <w:rPr>
          <w:bCs/>
          <w:i/>
          <w:sz w:val="22"/>
          <w:szCs w:val="22"/>
        </w:rPr>
      </w:pPr>
      <w:r w:rsidRPr="00427EC7">
        <w:rPr>
          <w:bCs/>
          <w:i/>
          <w:sz w:val="22"/>
          <w:szCs w:val="22"/>
        </w:rPr>
        <w:t>MM. BENARD Cyrille, COUDRAY Pierre, Mmes DEGAS Christine, CHUPIN Marie-Claude, MERCIER Chantal, M. DESTOUCHES Quentin</w:t>
      </w:r>
      <w:r w:rsidR="00624EA6">
        <w:rPr>
          <w:bCs/>
          <w:i/>
          <w:sz w:val="22"/>
          <w:szCs w:val="22"/>
        </w:rPr>
        <w:t xml:space="preserve"> </w:t>
      </w:r>
      <w:r w:rsidRPr="00427EC7">
        <w:rPr>
          <w:bCs/>
          <w:i/>
          <w:sz w:val="22"/>
          <w:szCs w:val="22"/>
        </w:rPr>
        <w:t>0 abstention).</w:t>
      </w:r>
    </w:p>
    <w:p w:rsidR="00427EC7" w:rsidRPr="00427EC7" w:rsidRDefault="00427EC7" w:rsidP="00427EC7">
      <w:pPr>
        <w:numPr>
          <w:ilvl w:val="0"/>
          <w:numId w:val="30"/>
        </w:numPr>
        <w:ind w:left="870"/>
        <w:jc w:val="both"/>
        <w:rPr>
          <w:bCs/>
          <w:sz w:val="22"/>
          <w:szCs w:val="22"/>
        </w:rPr>
      </w:pPr>
      <w:r w:rsidRPr="00427EC7">
        <w:rPr>
          <w:bCs/>
          <w:sz w:val="22"/>
          <w:szCs w:val="22"/>
        </w:rPr>
        <w:t>Refuse de participer au financement dudit FAJ pour l’année 2021.</w:t>
      </w:r>
    </w:p>
    <w:p w:rsidR="00427EC7" w:rsidRPr="00427EC7" w:rsidRDefault="00142E2C" w:rsidP="00427EC7">
      <w:pPr>
        <w:numPr>
          <w:ilvl w:val="0"/>
          <w:numId w:val="30"/>
        </w:numPr>
        <w:ind w:left="870"/>
        <w:jc w:val="both"/>
        <w:rPr>
          <w:rFonts w:ascii="Arial" w:hAnsi="Arial" w:cs="Arial"/>
          <w:bCs/>
          <w:sz w:val="22"/>
          <w:szCs w:val="22"/>
        </w:rPr>
      </w:pPr>
      <w:r>
        <w:rPr>
          <w:sz w:val="22"/>
          <w:szCs w:val="22"/>
        </w:rPr>
        <w:t>Charge Monsieur l</w:t>
      </w:r>
      <w:r w:rsidR="00427EC7" w:rsidRPr="00427EC7">
        <w:rPr>
          <w:sz w:val="22"/>
          <w:szCs w:val="22"/>
        </w:rPr>
        <w:t>e Maire de signer toutes les pièces afférentes à ce dossier</w:t>
      </w:r>
    </w:p>
    <w:p w:rsidR="00A05DAB" w:rsidRDefault="00A05DAB" w:rsidP="00A05DAB">
      <w:pPr>
        <w:pStyle w:val="Retraitcorpsdetexte3"/>
        <w:suppressAutoHyphens/>
        <w:spacing w:after="0"/>
        <w:jc w:val="both"/>
        <w:rPr>
          <w:sz w:val="22"/>
          <w:szCs w:val="22"/>
        </w:rPr>
      </w:pPr>
      <w:r>
        <w:rPr>
          <w:sz w:val="22"/>
          <w:szCs w:val="22"/>
        </w:rPr>
        <w:br w:type="page"/>
      </w:r>
    </w:p>
    <w:p w:rsidR="00427EC7" w:rsidRDefault="00427EC7" w:rsidP="00A05DAB">
      <w:pPr>
        <w:pStyle w:val="Retraitcorpsdetexte3"/>
        <w:suppressAutoHyphens/>
        <w:spacing w:after="0"/>
        <w:jc w:val="both"/>
        <w:rPr>
          <w:sz w:val="22"/>
          <w:szCs w:val="22"/>
        </w:rPr>
      </w:pPr>
    </w:p>
    <w:p w:rsidR="00403641" w:rsidRPr="007838E6" w:rsidRDefault="00403641" w:rsidP="00A05DAB">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sz w:val="20"/>
          <w:szCs w:val="20"/>
        </w:rPr>
      </w:pPr>
      <w:r>
        <w:rPr>
          <w:rFonts w:ascii="Arial Black" w:hAnsi="Arial Black" w:cs="Arial"/>
          <w:b w:val="0"/>
          <w:bCs w:val="0"/>
          <w:sz w:val="20"/>
          <w:szCs w:val="20"/>
        </w:rPr>
        <w:t>Compte-rendu des syndicats et des commissions communales</w:t>
      </w:r>
    </w:p>
    <w:p w:rsidR="00403641" w:rsidRDefault="00403641" w:rsidP="00427EC7">
      <w:pPr>
        <w:pStyle w:val="Retraitcorpsdetexte3"/>
        <w:suppressAutoHyphens/>
        <w:spacing w:after="0"/>
        <w:jc w:val="both"/>
        <w:rPr>
          <w:sz w:val="22"/>
          <w:szCs w:val="22"/>
        </w:rPr>
      </w:pPr>
    </w:p>
    <w:p w:rsidR="00136B1F" w:rsidRPr="00002DC3" w:rsidRDefault="00136B1F" w:rsidP="00136B1F">
      <w:pPr>
        <w:pStyle w:val="Retraitcorpsdetexte3"/>
        <w:suppressAutoHyphens/>
        <w:spacing w:after="0"/>
        <w:jc w:val="both"/>
        <w:rPr>
          <w:sz w:val="22"/>
          <w:szCs w:val="22"/>
          <w:u w:val="single"/>
        </w:rPr>
      </w:pPr>
      <w:r w:rsidRPr="00002DC3">
        <w:rPr>
          <w:sz w:val="22"/>
          <w:szCs w:val="22"/>
          <w:u w:val="single"/>
        </w:rPr>
        <w:t>Syndicat Mixte de la Voise et ses Affluents</w:t>
      </w:r>
      <w:r>
        <w:rPr>
          <w:sz w:val="22"/>
          <w:szCs w:val="22"/>
          <w:u w:val="single"/>
        </w:rPr>
        <w:t xml:space="preserve"> (</w:t>
      </w:r>
      <w:r w:rsidRPr="00002DC3">
        <w:rPr>
          <w:sz w:val="22"/>
          <w:szCs w:val="22"/>
          <w:u w:val="single"/>
        </w:rPr>
        <w:t>SMVA</w:t>
      </w:r>
      <w:r>
        <w:rPr>
          <w:sz w:val="22"/>
          <w:szCs w:val="22"/>
          <w:u w:val="single"/>
        </w:rPr>
        <w:t>)</w:t>
      </w:r>
    </w:p>
    <w:p w:rsidR="00136B1F" w:rsidRDefault="00136B1F" w:rsidP="00136B1F">
      <w:pPr>
        <w:pStyle w:val="Retraitcorpsdetexte3"/>
        <w:suppressAutoHyphens/>
        <w:spacing w:after="0"/>
        <w:jc w:val="both"/>
        <w:rPr>
          <w:sz w:val="22"/>
          <w:szCs w:val="22"/>
        </w:rPr>
      </w:pPr>
      <w:r>
        <w:rPr>
          <w:sz w:val="22"/>
          <w:szCs w:val="22"/>
        </w:rPr>
        <w:t xml:space="preserve">Avec les subventions en baisse, il est prévu un rapprochement avec le syndicat « les 3 rivières » afin de pouvoir </w:t>
      </w:r>
      <w:r w:rsidR="006A5ECE">
        <w:rPr>
          <w:sz w:val="22"/>
          <w:szCs w:val="22"/>
        </w:rPr>
        <w:t>embaucher</w:t>
      </w:r>
      <w:r>
        <w:rPr>
          <w:sz w:val="22"/>
          <w:szCs w:val="22"/>
        </w:rPr>
        <w:t xml:space="preserve"> un ingénieur en charge du GEMAPI (Gestion des Milieux Aquatiques et Protection contre les Inondations).</w:t>
      </w:r>
    </w:p>
    <w:p w:rsidR="00136B1F" w:rsidRDefault="00136B1F" w:rsidP="00136B1F">
      <w:pPr>
        <w:pStyle w:val="Retraitcorpsdetexte3"/>
        <w:suppressAutoHyphens/>
        <w:spacing w:after="0"/>
        <w:jc w:val="both"/>
        <w:rPr>
          <w:sz w:val="22"/>
          <w:szCs w:val="22"/>
        </w:rPr>
      </w:pPr>
    </w:p>
    <w:p w:rsidR="00136B1F" w:rsidRPr="000F23E5" w:rsidRDefault="00136B1F" w:rsidP="00136B1F">
      <w:pPr>
        <w:pStyle w:val="Retraitcorpsdetexte3"/>
        <w:suppressAutoHyphens/>
        <w:spacing w:after="0"/>
        <w:jc w:val="both"/>
        <w:rPr>
          <w:sz w:val="22"/>
          <w:szCs w:val="22"/>
          <w:u w:val="single"/>
        </w:rPr>
      </w:pPr>
      <w:r w:rsidRPr="000F23E5">
        <w:rPr>
          <w:sz w:val="22"/>
          <w:szCs w:val="22"/>
          <w:u w:val="single"/>
        </w:rPr>
        <w:t>Commission Commerces de la Communauté de Communes</w:t>
      </w:r>
      <w:r>
        <w:rPr>
          <w:sz w:val="22"/>
          <w:szCs w:val="22"/>
          <w:u w:val="single"/>
        </w:rPr>
        <w:t xml:space="preserve"> des Portes </w:t>
      </w:r>
      <w:proofErr w:type="spellStart"/>
      <w:r>
        <w:rPr>
          <w:sz w:val="22"/>
          <w:szCs w:val="22"/>
          <w:u w:val="single"/>
        </w:rPr>
        <w:t>Euréliennes</w:t>
      </w:r>
      <w:proofErr w:type="spellEnd"/>
      <w:r>
        <w:rPr>
          <w:sz w:val="22"/>
          <w:szCs w:val="22"/>
          <w:u w:val="single"/>
        </w:rPr>
        <w:t xml:space="preserve"> d’Ile de France</w:t>
      </w:r>
    </w:p>
    <w:p w:rsidR="00136B1F" w:rsidRDefault="00136B1F" w:rsidP="00136B1F">
      <w:pPr>
        <w:pStyle w:val="Retraitcorpsdetexte3"/>
        <w:suppressAutoHyphens/>
        <w:spacing w:after="0"/>
        <w:jc w:val="both"/>
        <w:rPr>
          <w:sz w:val="22"/>
          <w:szCs w:val="22"/>
        </w:rPr>
      </w:pPr>
      <w:r>
        <w:rPr>
          <w:sz w:val="22"/>
          <w:szCs w:val="22"/>
        </w:rPr>
        <w:t xml:space="preserve">La première réunion de la commission </w:t>
      </w:r>
      <w:r w:rsidR="006E51C3">
        <w:rPr>
          <w:sz w:val="22"/>
          <w:szCs w:val="22"/>
        </w:rPr>
        <w:t>s</w:t>
      </w:r>
      <w:r>
        <w:rPr>
          <w:sz w:val="22"/>
          <w:szCs w:val="22"/>
        </w:rPr>
        <w:t>’est tenu</w:t>
      </w:r>
      <w:r w:rsidR="006A5ECE">
        <w:rPr>
          <w:sz w:val="22"/>
          <w:szCs w:val="22"/>
        </w:rPr>
        <w:t>e</w:t>
      </w:r>
      <w:r>
        <w:rPr>
          <w:sz w:val="22"/>
          <w:szCs w:val="22"/>
        </w:rPr>
        <w:t xml:space="preserve"> le 22/09/21, Monsieur Eric FELLER a reproché que la tombola des commerçants, la FRACT1 et FRACT2 ont été mis</w:t>
      </w:r>
      <w:r w:rsidR="006A5ECE">
        <w:rPr>
          <w:sz w:val="22"/>
          <w:szCs w:val="22"/>
        </w:rPr>
        <w:t>es</w:t>
      </w:r>
      <w:r>
        <w:rPr>
          <w:sz w:val="22"/>
          <w:szCs w:val="22"/>
        </w:rPr>
        <w:t xml:space="preserve"> en place sans en avoir discuté en commission.</w:t>
      </w:r>
    </w:p>
    <w:p w:rsidR="00002DC3" w:rsidRDefault="00002DC3" w:rsidP="00427EC7">
      <w:pPr>
        <w:pStyle w:val="Retraitcorpsdetexte3"/>
        <w:suppressAutoHyphens/>
        <w:spacing w:after="0"/>
        <w:jc w:val="both"/>
        <w:rPr>
          <w:sz w:val="22"/>
          <w:szCs w:val="22"/>
        </w:rPr>
      </w:pPr>
    </w:p>
    <w:p w:rsidR="00002DC3" w:rsidRPr="00002DC3" w:rsidRDefault="00002DC3" w:rsidP="00427EC7">
      <w:pPr>
        <w:pStyle w:val="Retraitcorpsdetexte3"/>
        <w:suppressAutoHyphens/>
        <w:spacing w:after="0"/>
        <w:jc w:val="both"/>
        <w:rPr>
          <w:sz w:val="22"/>
          <w:szCs w:val="22"/>
          <w:u w:val="single"/>
        </w:rPr>
      </w:pPr>
      <w:r w:rsidRPr="00002DC3">
        <w:rPr>
          <w:sz w:val="22"/>
          <w:szCs w:val="22"/>
          <w:u w:val="single"/>
        </w:rPr>
        <w:t>Fêtes et Cérémonies</w:t>
      </w:r>
    </w:p>
    <w:p w:rsidR="00002DC3" w:rsidRDefault="00002DC3" w:rsidP="00427EC7">
      <w:pPr>
        <w:pStyle w:val="Retraitcorpsdetexte3"/>
        <w:suppressAutoHyphens/>
        <w:spacing w:after="0"/>
        <w:jc w:val="both"/>
        <w:rPr>
          <w:sz w:val="22"/>
          <w:szCs w:val="22"/>
        </w:rPr>
      </w:pPr>
      <w:r>
        <w:rPr>
          <w:sz w:val="22"/>
          <w:szCs w:val="22"/>
        </w:rPr>
        <w:t>Concert</w:t>
      </w:r>
      <w:r w:rsidR="006E51C3">
        <w:rPr>
          <w:sz w:val="22"/>
          <w:szCs w:val="22"/>
        </w:rPr>
        <w:t xml:space="preserve"> </w:t>
      </w:r>
      <w:r w:rsidR="001107E0">
        <w:rPr>
          <w:sz w:val="22"/>
          <w:szCs w:val="22"/>
        </w:rPr>
        <w:t>spectac</w:t>
      </w:r>
      <w:r w:rsidR="00877C32">
        <w:rPr>
          <w:sz w:val="22"/>
          <w:szCs w:val="22"/>
        </w:rPr>
        <w:t xml:space="preserve">le « Sur les vagues Grecques » du groupe NEFELES </w:t>
      </w:r>
      <w:r>
        <w:rPr>
          <w:sz w:val="22"/>
          <w:szCs w:val="22"/>
        </w:rPr>
        <w:t>à l’église le dimanche 3 octobre 2021</w:t>
      </w:r>
      <w:r w:rsidR="00877C32">
        <w:rPr>
          <w:sz w:val="22"/>
          <w:szCs w:val="22"/>
        </w:rPr>
        <w:t>.</w:t>
      </w:r>
    </w:p>
    <w:p w:rsidR="00877C32" w:rsidRDefault="00877C32" w:rsidP="00427EC7">
      <w:pPr>
        <w:pStyle w:val="Retraitcorpsdetexte3"/>
        <w:suppressAutoHyphens/>
        <w:spacing w:after="0"/>
        <w:jc w:val="both"/>
        <w:rPr>
          <w:sz w:val="22"/>
          <w:szCs w:val="22"/>
        </w:rPr>
      </w:pPr>
      <w:r>
        <w:rPr>
          <w:sz w:val="22"/>
          <w:szCs w:val="22"/>
        </w:rPr>
        <w:t>Monsieur Pierre COUDRAY ira chercher et ramener les artistes à la gare de Maintenon.</w:t>
      </w:r>
    </w:p>
    <w:p w:rsidR="00877C32" w:rsidRDefault="00877C32" w:rsidP="00427EC7">
      <w:pPr>
        <w:pStyle w:val="Retraitcorpsdetexte3"/>
        <w:suppressAutoHyphens/>
        <w:spacing w:after="0"/>
        <w:jc w:val="both"/>
        <w:rPr>
          <w:sz w:val="22"/>
          <w:szCs w:val="22"/>
        </w:rPr>
      </w:pPr>
      <w:r>
        <w:rPr>
          <w:sz w:val="22"/>
          <w:szCs w:val="22"/>
        </w:rPr>
        <w:t>Monsieur Eric FELLER a sollicité les conseillers</w:t>
      </w:r>
      <w:r w:rsidR="006A5ECE">
        <w:rPr>
          <w:sz w:val="22"/>
          <w:szCs w:val="22"/>
        </w:rPr>
        <w:t>,</w:t>
      </w:r>
      <w:r>
        <w:rPr>
          <w:sz w:val="22"/>
          <w:szCs w:val="22"/>
        </w:rPr>
        <w:t xml:space="preserve"> pour ceux qui le voudrai</w:t>
      </w:r>
      <w:r w:rsidR="006E51C3">
        <w:rPr>
          <w:sz w:val="22"/>
          <w:szCs w:val="22"/>
        </w:rPr>
        <w:t>en</w:t>
      </w:r>
      <w:r>
        <w:rPr>
          <w:sz w:val="22"/>
          <w:szCs w:val="22"/>
        </w:rPr>
        <w:t>t</w:t>
      </w:r>
      <w:r w:rsidR="006A5ECE">
        <w:rPr>
          <w:sz w:val="22"/>
          <w:szCs w:val="22"/>
        </w:rPr>
        <w:t>,</w:t>
      </w:r>
      <w:r>
        <w:rPr>
          <w:sz w:val="22"/>
          <w:szCs w:val="22"/>
        </w:rPr>
        <w:t xml:space="preserve"> de bien vouloir faire un gâteau pour la sortie du concert.</w:t>
      </w:r>
    </w:p>
    <w:p w:rsidR="00002DC3" w:rsidRDefault="00877C32" w:rsidP="00427EC7">
      <w:pPr>
        <w:pStyle w:val="Retraitcorpsdetexte3"/>
        <w:suppressAutoHyphens/>
        <w:spacing w:after="0"/>
        <w:jc w:val="both"/>
        <w:rPr>
          <w:sz w:val="22"/>
          <w:szCs w:val="22"/>
        </w:rPr>
      </w:pPr>
      <w:r>
        <w:rPr>
          <w:sz w:val="22"/>
          <w:szCs w:val="22"/>
        </w:rPr>
        <w:t>L’entrée est à 10 € et gratuit</w:t>
      </w:r>
      <w:r w:rsidR="006A5ECE">
        <w:rPr>
          <w:sz w:val="22"/>
          <w:szCs w:val="22"/>
        </w:rPr>
        <w:t>e</w:t>
      </w:r>
      <w:r>
        <w:rPr>
          <w:sz w:val="22"/>
          <w:szCs w:val="22"/>
        </w:rPr>
        <w:t xml:space="preserve"> pour les enfants de moins de 12 ans.</w:t>
      </w:r>
    </w:p>
    <w:p w:rsidR="00877C32" w:rsidRDefault="00877C32" w:rsidP="00427EC7">
      <w:pPr>
        <w:pStyle w:val="Retraitcorpsdetexte3"/>
        <w:suppressAutoHyphens/>
        <w:spacing w:after="0"/>
        <w:jc w:val="both"/>
        <w:rPr>
          <w:sz w:val="22"/>
          <w:szCs w:val="22"/>
        </w:rPr>
      </w:pPr>
      <w:r>
        <w:rPr>
          <w:sz w:val="22"/>
          <w:szCs w:val="22"/>
        </w:rPr>
        <w:t xml:space="preserve">Le </w:t>
      </w:r>
      <w:proofErr w:type="spellStart"/>
      <w:r>
        <w:rPr>
          <w:sz w:val="22"/>
          <w:szCs w:val="22"/>
        </w:rPr>
        <w:t>pass</w:t>
      </w:r>
      <w:proofErr w:type="spellEnd"/>
      <w:r>
        <w:rPr>
          <w:sz w:val="22"/>
          <w:szCs w:val="22"/>
        </w:rPr>
        <w:t xml:space="preserve"> sanitaire et gestes barrières restent de rigueur.</w:t>
      </w:r>
    </w:p>
    <w:p w:rsidR="00002DC3" w:rsidRDefault="00002DC3" w:rsidP="00427EC7">
      <w:pPr>
        <w:pStyle w:val="Retraitcorpsdetexte3"/>
        <w:suppressAutoHyphens/>
        <w:spacing w:after="0"/>
        <w:jc w:val="both"/>
        <w:rPr>
          <w:sz w:val="22"/>
          <w:szCs w:val="22"/>
        </w:rPr>
      </w:pPr>
    </w:p>
    <w:p w:rsidR="004D3C75" w:rsidRPr="004D3C75" w:rsidRDefault="004D3C75" w:rsidP="00427EC7">
      <w:pPr>
        <w:pStyle w:val="Retraitcorpsdetexte3"/>
        <w:suppressAutoHyphens/>
        <w:spacing w:after="0"/>
        <w:jc w:val="both"/>
        <w:rPr>
          <w:sz w:val="22"/>
          <w:szCs w:val="22"/>
          <w:u w:val="single"/>
        </w:rPr>
      </w:pPr>
      <w:r w:rsidRPr="004D3C75">
        <w:rPr>
          <w:sz w:val="22"/>
          <w:szCs w:val="22"/>
          <w:u w:val="single"/>
        </w:rPr>
        <w:t>La ballade du Père-Noël</w:t>
      </w:r>
    </w:p>
    <w:p w:rsidR="004D3C75" w:rsidRDefault="004D3C75" w:rsidP="00427EC7">
      <w:pPr>
        <w:pStyle w:val="Retraitcorpsdetexte3"/>
        <w:suppressAutoHyphens/>
        <w:spacing w:after="0"/>
        <w:jc w:val="both"/>
        <w:rPr>
          <w:sz w:val="22"/>
          <w:szCs w:val="22"/>
        </w:rPr>
      </w:pPr>
      <w:r>
        <w:rPr>
          <w:sz w:val="22"/>
          <w:szCs w:val="22"/>
        </w:rPr>
        <w:t>Elle est prévue pour le samedi 11 décembre 2021.</w:t>
      </w:r>
    </w:p>
    <w:p w:rsidR="004D3C75" w:rsidRDefault="004D3C75" w:rsidP="00427EC7">
      <w:pPr>
        <w:pStyle w:val="Retraitcorpsdetexte3"/>
        <w:suppressAutoHyphens/>
        <w:spacing w:after="0"/>
        <w:jc w:val="both"/>
        <w:rPr>
          <w:sz w:val="22"/>
          <w:szCs w:val="22"/>
        </w:rPr>
      </w:pPr>
      <w:r>
        <w:rPr>
          <w:sz w:val="22"/>
          <w:szCs w:val="22"/>
        </w:rPr>
        <w:t>Les ânes de Marolles sont retenus.</w:t>
      </w:r>
    </w:p>
    <w:p w:rsidR="0091587B" w:rsidRDefault="0091587B" w:rsidP="0091587B">
      <w:pPr>
        <w:pStyle w:val="Retraitcorpsdetexte3"/>
        <w:suppressAutoHyphens/>
        <w:spacing w:after="0"/>
        <w:jc w:val="both"/>
        <w:rPr>
          <w:sz w:val="22"/>
          <w:szCs w:val="22"/>
        </w:rPr>
      </w:pPr>
      <w:r>
        <w:rPr>
          <w:sz w:val="22"/>
          <w:szCs w:val="22"/>
        </w:rPr>
        <w:t>Yermenonville est la commune organisatrice.</w:t>
      </w:r>
    </w:p>
    <w:p w:rsidR="004D3C75" w:rsidRDefault="004D3C75" w:rsidP="00427EC7">
      <w:pPr>
        <w:pStyle w:val="Retraitcorpsdetexte3"/>
        <w:suppressAutoHyphens/>
        <w:spacing w:after="0"/>
        <w:jc w:val="both"/>
        <w:rPr>
          <w:sz w:val="22"/>
          <w:szCs w:val="22"/>
        </w:rPr>
      </w:pPr>
    </w:p>
    <w:p w:rsidR="00877C32" w:rsidRPr="00877C32" w:rsidRDefault="00877C32" w:rsidP="00427EC7">
      <w:pPr>
        <w:pStyle w:val="Retraitcorpsdetexte3"/>
        <w:suppressAutoHyphens/>
        <w:spacing w:after="0"/>
        <w:jc w:val="both"/>
        <w:rPr>
          <w:sz w:val="22"/>
          <w:szCs w:val="22"/>
          <w:u w:val="single"/>
        </w:rPr>
      </w:pPr>
      <w:r w:rsidRPr="00877C32">
        <w:rPr>
          <w:sz w:val="22"/>
          <w:szCs w:val="22"/>
          <w:u w:val="single"/>
        </w:rPr>
        <w:t>Projet de banc</w:t>
      </w:r>
    </w:p>
    <w:p w:rsidR="00877C32" w:rsidRDefault="00877C32" w:rsidP="00427EC7">
      <w:pPr>
        <w:pStyle w:val="Retraitcorpsdetexte3"/>
        <w:suppressAutoHyphens/>
        <w:spacing w:after="0"/>
        <w:jc w:val="both"/>
        <w:rPr>
          <w:sz w:val="22"/>
          <w:szCs w:val="22"/>
        </w:rPr>
      </w:pPr>
      <w:r>
        <w:rPr>
          <w:sz w:val="22"/>
          <w:szCs w:val="22"/>
        </w:rPr>
        <w:t xml:space="preserve">Madame </w:t>
      </w:r>
      <w:r w:rsidR="00CF5537">
        <w:rPr>
          <w:sz w:val="22"/>
          <w:szCs w:val="22"/>
        </w:rPr>
        <w:t xml:space="preserve">Chantal </w:t>
      </w:r>
      <w:r>
        <w:rPr>
          <w:sz w:val="22"/>
          <w:szCs w:val="22"/>
        </w:rPr>
        <w:t>MERCIER p</w:t>
      </w:r>
      <w:r w:rsidR="00CF5537">
        <w:rPr>
          <w:sz w:val="22"/>
          <w:szCs w:val="22"/>
        </w:rPr>
        <w:t>ropose d’installer un banc en haut du chemin de Chartres.</w:t>
      </w:r>
    </w:p>
    <w:p w:rsidR="00CF5537" w:rsidRDefault="00CF5537" w:rsidP="00427EC7">
      <w:pPr>
        <w:pStyle w:val="Retraitcorpsdetexte3"/>
        <w:suppressAutoHyphens/>
        <w:spacing w:after="0"/>
        <w:jc w:val="both"/>
        <w:rPr>
          <w:sz w:val="22"/>
          <w:szCs w:val="22"/>
        </w:rPr>
      </w:pPr>
      <w:r>
        <w:rPr>
          <w:sz w:val="22"/>
          <w:szCs w:val="22"/>
        </w:rPr>
        <w:t xml:space="preserve">Elle offre ce banc. </w:t>
      </w:r>
    </w:p>
    <w:p w:rsidR="00CF5537" w:rsidRDefault="00CF5537" w:rsidP="00427EC7">
      <w:pPr>
        <w:pStyle w:val="Retraitcorpsdetexte3"/>
        <w:suppressAutoHyphens/>
        <w:spacing w:after="0"/>
        <w:jc w:val="both"/>
        <w:rPr>
          <w:sz w:val="22"/>
          <w:szCs w:val="22"/>
        </w:rPr>
      </w:pPr>
      <w:r>
        <w:rPr>
          <w:sz w:val="22"/>
          <w:szCs w:val="22"/>
        </w:rPr>
        <w:t>Elle est allée voir l’agriculteur pour l’informer de ce projet mais ce dernier n’est pas d’accord.</w:t>
      </w:r>
    </w:p>
    <w:p w:rsidR="00CF5537" w:rsidRDefault="00CF5537" w:rsidP="00427EC7">
      <w:pPr>
        <w:pStyle w:val="Retraitcorpsdetexte3"/>
        <w:suppressAutoHyphens/>
        <w:spacing w:after="0"/>
        <w:jc w:val="both"/>
        <w:rPr>
          <w:sz w:val="22"/>
          <w:szCs w:val="22"/>
        </w:rPr>
      </w:pPr>
      <w:r>
        <w:rPr>
          <w:sz w:val="22"/>
          <w:szCs w:val="22"/>
        </w:rPr>
        <w:t>Un courrier sera remis à cet agriculteur pour le prévenir de la mise en place du banc pour l’après moisson suivante.</w:t>
      </w:r>
    </w:p>
    <w:p w:rsidR="00CF5537" w:rsidRDefault="00CF5537" w:rsidP="00427EC7">
      <w:pPr>
        <w:pStyle w:val="Retraitcorpsdetexte3"/>
        <w:suppressAutoHyphens/>
        <w:spacing w:after="0"/>
        <w:jc w:val="both"/>
        <w:rPr>
          <w:sz w:val="22"/>
          <w:szCs w:val="22"/>
        </w:rPr>
      </w:pPr>
    </w:p>
    <w:p w:rsidR="00CF5537" w:rsidRPr="00CF5537" w:rsidRDefault="006E51C3" w:rsidP="00427EC7">
      <w:pPr>
        <w:pStyle w:val="Retraitcorpsdetexte3"/>
        <w:suppressAutoHyphens/>
        <w:spacing w:after="0"/>
        <w:jc w:val="both"/>
        <w:rPr>
          <w:sz w:val="22"/>
          <w:szCs w:val="22"/>
          <w:u w:val="single"/>
        </w:rPr>
      </w:pPr>
      <w:r>
        <w:rPr>
          <w:sz w:val="22"/>
          <w:szCs w:val="22"/>
          <w:u w:val="single"/>
        </w:rPr>
        <w:t>Armoire</w:t>
      </w:r>
      <w:r w:rsidR="00CF5537" w:rsidRPr="00CF5537">
        <w:rPr>
          <w:sz w:val="22"/>
          <w:szCs w:val="22"/>
          <w:u w:val="single"/>
        </w:rPr>
        <w:t xml:space="preserve"> à livres</w:t>
      </w:r>
    </w:p>
    <w:p w:rsidR="00CF5537" w:rsidRDefault="00CF5537" w:rsidP="00427EC7">
      <w:pPr>
        <w:pStyle w:val="Retraitcorpsdetexte3"/>
        <w:suppressAutoHyphens/>
        <w:spacing w:after="0"/>
        <w:jc w:val="both"/>
        <w:rPr>
          <w:sz w:val="22"/>
          <w:szCs w:val="22"/>
        </w:rPr>
      </w:pPr>
      <w:r>
        <w:rPr>
          <w:sz w:val="22"/>
          <w:szCs w:val="22"/>
        </w:rPr>
        <w:t xml:space="preserve">Madame Françoise COUDRAY nous informe qu’il lui a été demandé de mettre une </w:t>
      </w:r>
      <w:r w:rsidR="006E51C3">
        <w:rPr>
          <w:sz w:val="22"/>
          <w:szCs w:val="22"/>
        </w:rPr>
        <w:t>armoire</w:t>
      </w:r>
      <w:r>
        <w:rPr>
          <w:sz w:val="22"/>
          <w:szCs w:val="22"/>
        </w:rPr>
        <w:t xml:space="preserve"> à livres sur </w:t>
      </w:r>
      <w:proofErr w:type="spellStart"/>
      <w:r>
        <w:rPr>
          <w:sz w:val="22"/>
          <w:szCs w:val="22"/>
        </w:rPr>
        <w:t>Boigneville</w:t>
      </w:r>
      <w:proofErr w:type="spellEnd"/>
      <w:r>
        <w:rPr>
          <w:sz w:val="22"/>
          <w:szCs w:val="22"/>
        </w:rPr>
        <w:t>.</w:t>
      </w:r>
    </w:p>
    <w:p w:rsidR="00CF5537" w:rsidRDefault="00CF5537" w:rsidP="00427EC7">
      <w:pPr>
        <w:pStyle w:val="Retraitcorpsdetexte3"/>
        <w:suppressAutoHyphens/>
        <w:spacing w:after="0"/>
        <w:jc w:val="both"/>
        <w:rPr>
          <w:sz w:val="22"/>
          <w:szCs w:val="22"/>
        </w:rPr>
      </w:pPr>
    </w:p>
    <w:p w:rsidR="00CF5537" w:rsidRDefault="00CF5537" w:rsidP="00427EC7">
      <w:pPr>
        <w:pStyle w:val="Retraitcorpsdetexte3"/>
        <w:suppressAutoHyphens/>
        <w:spacing w:after="0"/>
        <w:jc w:val="both"/>
        <w:rPr>
          <w:sz w:val="22"/>
          <w:szCs w:val="22"/>
          <w:u w:val="single"/>
        </w:rPr>
      </w:pPr>
      <w:r w:rsidRPr="00CF5537">
        <w:rPr>
          <w:sz w:val="22"/>
          <w:szCs w:val="22"/>
          <w:u w:val="single"/>
        </w:rPr>
        <w:t>Fibre Orange</w:t>
      </w:r>
    </w:p>
    <w:p w:rsidR="00C34A78" w:rsidRDefault="00C34A78" w:rsidP="00C34A78">
      <w:pPr>
        <w:pStyle w:val="Retraitcorpsdetexte3"/>
        <w:suppressAutoHyphens/>
        <w:spacing w:after="0"/>
        <w:jc w:val="both"/>
        <w:rPr>
          <w:sz w:val="22"/>
          <w:szCs w:val="22"/>
        </w:rPr>
      </w:pPr>
      <w:r>
        <w:rPr>
          <w:sz w:val="22"/>
          <w:szCs w:val="22"/>
        </w:rPr>
        <w:t>Monsieur Yves VEILLOT nous informe que la Fibre Orange est arrivée sur notre commune.</w:t>
      </w:r>
    </w:p>
    <w:p w:rsidR="00C34A78" w:rsidRDefault="00C34A78" w:rsidP="00C34A78">
      <w:pPr>
        <w:pStyle w:val="Retraitcorpsdetexte3"/>
        <w:suppressAutoHyphens/>
        <w:spacing w:after="0"/>
        <w:jc w:val="both"/>
        <w:rPr>
          <w:sz w:val="22"/>
          <w:szCs w:val="22"/>
        </w:rPr>
      </w:pPr>
      <w:r>
        <w:rPr>
          <w:sz w:val="22"/>
          <w:szCs w:val="22"/>
        </w:rPr>
        <w:t>Orange démarche dans la commune pour proposer ses services.</w:t>
      </w:r>
    </w:p>
    <w:p w:rsidR="00C34A78" w:rsidRDefault="00C34A78" w:rsidP="00C34A78">
      <w:pPr>
        <w:pStyle w:val="Retraitcorpsdetexte3"/>
        <w:suppressAutoHyphens/>
        <w:spacing w:after="0"/>
        <w:jc w:val="both"/>
        <w:rPr>
          <w:sz w:val="22"/>
          <w:szCs w:val="22"/>
        </w:rPr>
      </w:pPr>
      <w:r>
        <w:rPr>
          <w:sz w:val="22"/>
          <w:szCs w:val="22"/>
        </w:rPr>
        <w:t>Il nous informe qu’il a intégré le bureau d’Eure-et Loir Numérique.</w:t>
      </w:r>
    </w:p>
    <w:p w:rsidR="004D3C75" w:rsidRDefault="004D3C75" w:rsidP="00427EC7">
      <w:pPr>
        <w:pStyle w:val="Retraitcorpsdetexte3"/>
        <w:suppressAutoHyphens/>
        <w:spacing w:after="0"/>
        <w:jc w:val="both"/>
        <w:rPr>
          <w:sz w:val="22"/>
          <w:szCs w:val="22"/>
        </w:rPr>
      </w:pPr>
    </w:p>
    <w:p w:rsidR="004D3C75" w:rsidRPr="0091587B" w:rsidRDefault="0091587B" w:rsidP="00427EC7">
      <w:pPr>
        <w:pStyle w:val="Retraitcorpsdetexte3"/>
        <w:suppressAutoHyphens/>
        <w:spacing w:after="0"/>
        <w:jc w:val="both"/>
        <w:rPr>
          <w:sz w:val="22"/>
          <w:szCs w:val="22"/>
          <w:u w:val="single"/>
        </w:rPr>
      </w:pPr>
      <w:r w:rsidRPr="0091587B">
        <w:rPr>
          <w:sz w:val="22"/>
          <w:szCs w:val="22"/>
          <w:u w:val="single"/>
        </w:rPr>
        <w:t>CCAS</w:t>
      </w:r>
    </w:p>
    <w:p w:rsidR="004D3C75" w:rsidRDefault="0091587B" w:rsidP="00427EC7">
      <w:pPr>
        <w:pStyle w:val="Retraitcorpsdetexte3"/>
        <w:suppressAutoHyphens/>
        <w:spacing w:after="0"/>
        <w:jc w:val="both"/>
        <w:rPr>
          <w:sz w:val="22"/>
          <w:szCs w:val="22"/>
        </w:rPr>
      </w:pPr>
      <w:r>
        <w:rPr>
          <w:sz w:val="22"/>
          <w:szCs w:val="22"/>
        </w:rPr>
        <w:t>La commune envisage d’organiser le repas des anciens.</w:t>
      </w:r>
    </w:p>
    <w:p w:rsidR="0091587B" w:rsidRDefault="0091587B" w:rsidP="0091587B">
      <w:pPr>
        <w:pStyle w:val="Retraitcorpsdetexte3"/>
        <w:suppressAutoHyphens/>
        <w:spacing w:after="0"/>
        <w:jc w:val="both"/>
        <w:rPr>
          <w:sz w:val="22"/>
          <w:szCs w:val="22"/>
        </w:rPr>
      </w:pPr>
      <w:r>
        <w:rPr>
          <w:sz w:val="22"/>
          <w:szCs w:val="22"/>
        </w:rPr>
        <w:t>La commission du CCAS doit se réunir à ce propos et</w:t>
      </w:r>
      <w:r w:rsidR="006A5ECE">
        <w:rPr>
          <w:sz w:val="22"/>
          <w:szCs w:val="22"/>
        </w:rPr>
        <w:t xml:space="preserve"> cela</w:t>
      </w:r>
      <w:r>
        <w:rPr>
          <w:sz w:val="22"/>
          <w:szCs w:val="22"/>
        </w:rPr>
        <w:t xml:space="preserve"> dépendra de l’évolution du </w:t>
      </w:r>
      <w:proofErr w:type="spellStart"/>
      <w:r>
        <w:rPr>
          <w:sz w:val="22"/>
          <w:szCs w:val="22"/>
        </w:rPr>
        <w:t>Pass</w:t>
      </w:r>
      <w:proofErr w:type="spellEnd"/>
      <w:r>
        <w:rPr>
          <w:sz w:val="22"/>
          <w:szCs w:val="22"/>
        </w:rPr>
        <w:t xml:space="preserve"> sanitaire.</w:t>
      </w:r>
    </w:p>
    <w:p w:rsidR="0091587B" w:rsidRDefault="0091587B" w:rsidP="00427EC7">
      <w:pPr>
        <w:pStyle w:val="Retraitcorpsdetexte3"/>
        <w:suppressAutoHyphens/>
        <w:spacing w:after="0"/>
        <w:jc w:val="both"/>
        <w:rPr>
          <w:sz w:val="22"/>
          <w:szCs w:val="22"/>
        </w:rPr>
      </w:pPr>
    </w:p>
    <w:p w:rsidR="0091587B" w:rsidRDefault="0091587B" w:rsidP="00427EC7">
      <w:pPr>
        <w:pStyle w:val="Retraitcorpsdetexte3"/>
        <w:suppressAutoHyphens/>
        <w:spacing w:after="0"/>
        <w:jc w:val="both"/>
        <w:rPr>
          <w:sz w:val="22"/>
          <w:szCs w:val="22"/>
        </w:rPr>
      </w:pPr>
      <w:r w:rsidRPr="0091587B">
        <w:rPr>
          <w:sz w:val="22"/>
          <w:szCs w:val="22"/>
          <w:u w:val="single"/>
        </w:rPr>
        <w:t>SIVOS</w:t>
      </w:r>
      <w:r>
        <w:rPr>
          <w:sz w:val="22"/>
          <w:szCs w:val="22"/>
        </w:rPr>
        <w:t xml:space="preserve"> (Syndicat Intercommunal à Vocation Scolaire)</w:t>
      </w:r>
    </w:p>
    <w:p w:rsidR="00603669" w:rsidRDefault="00603669" w:rsidP="00427EC7">
      <w:pPr>
        <w:pStyle w:val="Retraitcorpsdetexte3"/>
        <w:suppressAutoHyphens/>
        <w:spacing w:after="0"/>
        <w:jc w:val="both"/>
        <w:rPr>
          <w:sz w:val="22"/>
          <w:szCs w:val="22"/>
        </w:rPr>
      </w:pPr>
      <w:r>
        <w:rPr>
          <w:sz w:val="22"/>
          <w:szCs w:val="22"/>
        </w:rPr>
        <w:t xml:space="preserve">Suite à la loi sur les bouteilles plastiques, le SIVOS a acheté des petites gourdes. </w:t>
      </w:r>
    </w:p>
    <w:p w:rsidR="0091587B" w:rsidRDefault="00603669" w:rsidP="00427EC7">
      <w:pPr>
        <w:pStyle w:val="Retraitcorpsdetexte3"/>
        <w:suppressAutoHyphens/>
        <w:spacing w:after="0"/>
        <w:jc w:val="both"/>
        <w:rPr>
          <w:sz w:val="22"/>
          <w:szCs w:val="22"/>
        </w:rPr>
      </w:pPr>
      <w:r>
        <w:rPr>
          <w:sz w:val="22"/>
          <w:szCs w:val="22"/>
        </w:rPr>
        <w:t xml:space="preserve">A la rentrée 2021/2022, une gourde a été offerte à chaque enfant des écoles maternelles. </w:t>
      </w:r>
    </w:p>
    <w:p w:rsidR="00603669" w:rsidRDefault="00603669" w:rsidP="00427EC7">
      <w:pPr>
        <w:pStyle w:val="Retraitcorpsdetexte3"/>
        <w:suppressAutoHyphens/>
        <w:spacing w:after="0"/>
        <w:jc w:val="both"/>
        <w:rPr>
          <w:sz w:val="22"/>
          <w:szCs w:val="22"/>
        </w:rPr>
      </w:pPr>
      <w:r>
        <w:rPr>
          <w:sz w:val="22"/>
          <w:szCs w:val="22"/>
        </w:rPr>
        <w:t>Pour les rentrées suivantes, elles seront offertes à tous nouveaux élèves.</w:t>
      </w:r>
    </w:p>
    <w:p w:rsidR="00603669" w:rsidRDefault="00603669" w:rsidP="00427EC7">
      <w:pPr>
        <w:pStyle w:val="Retraitcorpsdetexte3"/>
        <w:suppressAutoHyphens/>
        <w:spacing w:after="0"/>
        <w:jc w:val="both"/>
        <w:rPr>
          <w:sz w:val="22"/>
          <w:szCs w:val="22"/>
        </w:rPr>
      </w:pPr>
    </w:p>
    <w:p w:rsidR="00603669" w:rsidRPr="00416743" w:rsidRDefault="00416743" w:rsidP="00416743">
      <w:pPr>
        <w:pStyle w:val="Retraitcorpsdetexte3"/>
        <w:numPr>
          <w:ilvl w:val="0"/>
          <w:numId w:val="30"/>
        </w:numPr>
        <w:suppressAutoHyphens/>
        <w:spacing w:after="0"/>
        <w:ind w:left="567" w:hanging="141"/>
        <w:jc w:val="both"/>
        <w:rPr>
          <w:sz w:val="22"/>
          <w:szCs w:val="22"/>
        </w:rPr>
      </w:pPr>
      <w:r>
        <w:rPr>
          <w:sz w:val="22"/>
          <w:szCs w:val="22"/>
        </w:rPr>
        <w:t xml:space="preserve"> </w:t>
      </w:r>
      <w:r w:rsidR="00902274" w:rsidRPr="00416743">
        <w:rPr>
          <w:sz w:val="22"/>
          <w:szCs w:val="22"/>
        </w:rPr>
        <w:t>Un nom pour les é</w:t>
      </w:r>
      <w:r w:rsidR="00603669" w:rsidRPr="00416743">
        <w:rPr>
          <w:sz w:val="22"/>
          <w:szCs w:val="22"/>
        </w:rPr>
        <w:t>coles</w:t>
      </w:r>
    </w:p>
    <w:p w:rsidR="00603669" w:rsidRDefault="00603669" w:rsidP="00427EC7">
      <w:pPr>
        <w:pStyle w:val="Retraitcorpsdetexte3"/>
        <w:suppressAutoHyphens/>
        <w:spacing w:after="0"/>
        <w:jc w:val="both"/>
        <w:rPr>
          <w:sz w:val="22"/>
          <w:szCs w:val="22"/>
        </w:rPr>
      </w:pPr>
    </w:p>
    <w:p w:rsidR="00902274" w:rsidRDefault="00902274" w:rsidP="00427EC7">
      <w:pPr>
        <w:pStyle w:val="Retraitcorpsdetexte3"/>
        <w:suppressAutoHyphens/>
        <w:spacing w:after="0"/>
        <w:jc w:val="both"/>
        <w:rPr>
          <w:sz w:val="22"/>
          <w:szCs w:val="22"/>
        </w:rPr>
      </w:pPr>
      <w:r>
        <w:rPr>
          <w:sz w:val="22"/>
          <w:szCs w:val="22"/>
        </w:rPr>
        <w:t>Suite à une consultation faite entre le 1</w:t>
      </w:r>
      <w:r w:rsidRPr="00902274">
        <w:rPr>
          <w:sz w:val="22"/>
          <w:szCs w:val="22"/>
          <w:vertAlign w:val="superscript"/>
        </w:rPr>
        <w:t>er</w:t>
      </w:r>
      <w:r>
        <w:rPr>
          <w:sz w:val="22"/>
          <w:szCs w:val="22"/>
        </w:rPr>
        <w:t xml:space="preserve"> et 30 juin 2021, il a été retenu au conseil syndical du SIVOS en date du 5 juillet dernier :</w:t>
      </w:r>
    </w:p>
    <w:p w:rsidR="00603669" w:rsidRDefault="00603669" w:rsidP="00427EC7">
      <w:pPr>
        <w:pStyle w:val="Retraitcorpsdetexte3"/>
        <w:suppressAutoHyphens/>
        <w:spacing w:after="0"/>
        <w:jc w:val="both"/>
        <w:rPr>
          <w:sz w:val="22"/>
          <w:szCs w:val="22"/>
        </w:rPr>
      </w:pPr>
    </w:p>
    <w:p w:rsidR="00603669" w:rsidRDefault="00902274" w:rsidP="00902274">
      <w:pPr>
        <w:pStyle w:val="Retraitcorpsdetexte3"/>
        <w:numPr>
          <w:ilvl w:val="0"/>
          <w:numId w:val="30"/>
        </w:numPr>
        <w:suppressAutoHyphens/>
        <w:spacing w:after="0"/>
        <w:jc w:val="both"/>
        <w:rPr>
          <w:sz w:val="22"/>
          <w:szCs w:val="22"/>
        </w:rPr>
      </w:pPr>
      <w:proofErr w:type="spellStart"/>
      <w:r>
        <w:rPr>
          <w:sz w:val="22"/>
          <w:szCs w:val="22"/>
        </w:rPr>
        <w:t>Gallardon</w:t>
      </w:r>
      <w:proofErr w:type="spellEnd"/>
      <w:r>
        <w:rPr>
          <w:sz w:val="22"/>
          <w:szCs w:val="22"/>
        </w:rPr>
        <w:t xml:space="preserve"> </w:t>
      </w:r>
      <w:r w:rsidR="0064675D">
        <w:rPr>
          <w:sz w:val="22"/>
          <w:szCs w:val="22"/>
        </w:rPr>
        <w:t>«</w:t>
      </w:r>
      <w:r>
        <w:rPr>
          <w:sz w:val="22"/>
          <w:szCs w:val="22"/>
        </w:rPr>
        <w:t xml:space="preserve">Ecole maternelle du </w:t>
      </w:r>
      <w:r w:rsidR="0064675D">
        <w:rPr>
          <w:sz w:val="22"/>
          <w:szCs w:val="22"/>
        </w:rPr>
        <w:t> </w:t>
      </w:r>
      <w:r w:rsidR="00603669">
        <w:rPr>
          <w:sz w:val="22"/>
          <w:szCs w:val="22"/>
        </w:rPr>
        <w:t>Jeu de Paume</w:t>
      </w:r>
      <w:r>
        <w:rPr>
          <w:sz w:val="22"/>
          <w:szCs w:val="22"/>
        </w:rPr>
        <w:t> »</w:t>
      </w:r>
    </w:p>
    <w:p w:rsidR="00902274" w:rsidRDefault="00902274" w:rsidP="00902274">
      <w:pPr>
        <w:pStyle w:val="Retraitcorpsdetexte3"/>
        <w:numPr>
          <w:ilvl w:val="0"/>
          <w:numId w:val="30"/>
        </w:numPr>
        <w:suppressAutoHyphens/>
        <w:spacing w:after="0"/>
        <w:jc w:val="both"/>
        <w:rPr>
          <w:sz w:val="22"/>
          <w:szCs w:val="22"/>
        </w:rPr>
      </w:pPr>
      <w:proofErr w:type="spellStart"/>
      <w:r>
        <w:rPr>
          <w:sz w:val="22"/>
          <w:szCs w:val="22"/>
        </w:rPr>
        <w:t>Gas</w:t>
      </w:r>
      <w:proofErr w:type="spellEnd"/>
      <w:r>
        <w:rPr>
          <w:sz w:val="22"/>
          <w:szCs w:val="22"/>
        </w:rPr>
        <w:t xml:space="preserve"> «Ecole maternelle La </w:t>
      </w:r>
      <w:proofErr w:type="spellStart"/>
      <w:r>
        <w:rPr>
          <w:sz w:val="22"/>
          <w:szCs w:val="22"/>
        </w:rPr>
        <w:t>Gazouillère</w:t>
      </w:r>
      <w:proofErr w:type="spellEnd"/>
      <w:r>
        <w:rPr>
          <w:sz w:val="22"/>
          <w:szCs w:val="22"/>
        </w:rPr>
        <w:t> »</w:t>
      </w:r>
    </w:p>
    <w:p w:rsidR="0064675D" w:rsidRDefault="00902274" w:rsidP="00603669">
      <w:pPr>
        <w:pStyle w:val="Retraitcorpsdetexte3"/>
        <w:numPr>
          <w:ilvl w:val="0"/>
          <w:numId w:val="30"/>
        </w:numPr>
        <w:suppressAutoHyphens/>
        <w:spacing w:after="0"/>
        <w:jc w:val="both"/>
        <w:rPr>
          <w:sz w:val="22"/>
          <w:szCs w:val="22"/>
        </w:rPr>
      </w:pPr>
      <w:r>
        <w:rPr>
          <w:sz w:val="22"/>
          <w:szCs w:val="22"/>
        </w:rPr>
        <w:t>Pont-sous-</w:t>
      </w:r>
      <w:proofErr w:type="spellStart"/>
      <w:r>
        <w:rPr>
          <w:sz w:val="22"/>
          <w:szCs w:val="22"/>
        </w:rPr>
        <w:t>Gallardon</w:t>
      </w:r>
      <w:proofErr w:type="spellEnd"/>
      <w:r>
        <w:rPr>
          <w:sz w:val="22"/>
          <w:szCs w:val="22"/>
        </w:rPr>
        <w:t xml:space="preserve"> </w:t>
      </w:r>
      <w:r w:rsidR="0064675D">
        <w:rPr>
          <w:sz w:val="22"/>
          <w:szCs w:val="22"/>
        </w:rPr>
        <w:t>«</w:t>
      </w:r>
      <w:r>
        <w:rPr>
          <w:sz w:val="22"/>
          <w:szCs w:val="22"/>
        </w:rPr>
        <w:t xml:space="preserve">Ecole maternelle </w:t>
      </w:r>
      <w:r w:rsidR="007D20DE">
        <w:rPr>
          <w:sz w:val="22"/>
          <w:szCs w:val="22"/>
        </w:rPr>
        <w:t> Les petits mousses »</w:t>
      </w:r>
    </w:p>
    <w:p w:rsidR="0064675D" w:rsidRPr="007D20DE" w:rsidRDefault="007D20DE" w:rsidP="00A55A57">
      <w:pPr>
        <w:pStyle w:val="Retraitcorpsdetexte3"/>
        <w:numPr>
          <w:ilvl w:val="0"/>
          <w:numId w:val="30"/>
        </w:numPr>
        <w:suppressAutoHyphens/>
        <w:spacing w:after="0"/>
        <w:jc w:val="both"/>
        <w:rPr>
          <w:sz w:val="22"/>
          <w:szCs w:val="22"/>
        </w:rPr>
      </w:pPr>
      <w:r w:rsidRPr="007D20DE">
        <w:rPr>
          <w:sz w:val="22"/>
          <w:szCs w:val="22"/>
        </w:rPr>
        <w:t xml:space="preserve">Saint-Symphorien-le-Château </w:t>
      </w:r>
      <w:r w:rsidR="0064675D" w:rsidRPr="007D20DE">
        <w:rPr>
          <w:sz w:val="22"/>
          <w:szCs w:val="22"/>
        </w:rPr>
        <w:t>«</w:t>
      </w:r>
      <w:r w:rsidRPr="007D20DE">
        <w:rPr>
          <w:sz w:val="22"/>
          <w:szCs w:val="22"/>
        </w:rPr>
        <w:t>Ecole maternelle Les</w:t>
      </w:r>
      <w:r w:rsidR="0064675D" w:rsidRPr="007D20DE">
        <w:rPr>
          <w:sz w:val="22"/>
          <w:szCs w:val="22"/>
        </w:rPr>
        <w:t> </w:t>
      </w:r>
      <w:proofErr w:type="spellStart"/>
      <w:r w:rsidR="0064675D" w:rsidRPr="007D20DE">
        <w:rPr>
          <w:sz w:val="22"/>
          <w:szCs w:val="22"/>
        </w:rPr>
        <w:t>Chaudonnes</w:t>
      </w:r>
      <w:proofErr w:type="spellEnd"/>
      <w:r w:rsidR="0064675D" w:rsidRPr="007D20DE">
        <w:rPr>
          <w:sz w:val="22"/>
          <w:szCs w:val="22"/>
        </w:rPr>
        <w:t xml:space="preserve"> » </w:t>
      </w:r>
    </w:p>
    <w:p w:rsidR="00603669" w:rsidRDefault="00A05DAB" w:rsidP="00427EC7">
      <w:pPr>
        <w:pStyle w:val="Retraitcorpsdetexte3"/>
        <w:suppressAutoHyphens/>
        <w:spacing w:after="0"/>
        <w:jc w:val="both"/>
        <w:rPr>
          <w:sz w:val="22"/>
          <w:szCs w:val="22"/>
        </w:rPr>
      </w:pPr>
      <w:r>
        <w:rPr>
          <w:sz w:val="22"/>
          <w:szCs w:val="22"/>
        </w:rPr>
        <w:br w:type="page"/>
      </w:r>
      <w:r w:rsidR="0064675D">
        <w:rPr>
          <w:sz w:val="22"/>
          <w:szCs w:val="22"/>
        </w:rPr>
        <w:lastRenderedPageBreak/>
        <w:t>Comparaison des effectifs scolaires :</w:t>
      </w:r>
    </w:p>
    <w:p w:rsidR="0064675D" w:rsidRDefault="0064675D" w:rsidP="00427EC7">
      <w:pPr>
        <w:pStyle w:val="Retraitcorpsdetexte3"/>
        <w:suppressAutoHyphens/>
        <w:spacing w:after="0"/>
        <w:jc w:val="both"/>
        <w:rPr>
          <w:sz w:val="22"/>
          <w:szCs w:val="22"/>
        </w:rPr>
      </w:pPr>
    </w:p>
    <w:tbl>
      <w:tblPr>
        <w:tblStyle w:val="Grilledutableau"/>
        <w:tblW w:w="0" w:type="auto"/>
        <w:tblInd w:w="283" w:type="dxa"/>
        <w:tblLook w:val="04A0" w:firstRow="1" w:lastRow="0" w:firstColumn="1" w:lastColumn="0" w:noHBand="0" w:noVBand="1"/>
      </w:tblPr>
      <w:tblGrid>
        <w:gridCol w:w="3172"/>
        <w:gridCol w:w="3160"/>
        <w:gridCol w:w="3161"/>
      </w:tblGrid>
      <w:tr w:rsidR="0064675D" w:rsidTr="0064675D">
        <w:tc>
          <w:tcPr>
            <w:tcW w:w="3304" w:type="dxa"/>
            <w:tcBorders>
              <w:top w:val="nil"/>
              <w:left w:val="nil"/>
            </w:tcBorders>
          </w:tcPr>
          <w:p w:rsidR="0064675D" w:rsidRDefault="0064675D" w:rsidP="00427EC7">
            <w:pPr>
              <w:pStyle w:val="Retraitcorpsdetexte3"/>
              <w:suppressAutoHyphens/>
              <w:spacing w:after="0"/>
              <w:ind w:left="0"/>
              <w:jc w:val="both"/>
              <w:rPr>
                <w:sz w:val="22"/>
                <w:szCs w:val="22"/>
              </w:rPr>
            </w:pPr>
          </w:p>
        </w:tc>
        <w:tc>
          <w:tcPr>
            <w:tcW w:w="3304" w:type="dxa"/>
          </w:tcPr>
          <w:p w:rsidR="0064675D" w:rsidRDefault="0064675D" w:rsidP="0064675D">
            <w:pPr>
              <w:pStyle w:val="Retraitcorpsdetexte3"/>
              <w:suppressAutoHyphens/>
              <w:spacing w:after="0"/>
              <w:ind w:left="0"/>
              <w:jc w:val="center"/>
              <w:rPr>
                <w:sz w:val="22"/>
                <w:szCs w:val="22"/>
              </w:rPr>
            </w:pPr>
            <w:r>
              <w:rPr>
                <w:sz w:val="22"/>
                <w:szCs w:val="22"/>
              </w:rPr>
              <w:t>2020/2021</w:t>
            </w:r>
          </w:p>
        </w:tc>
        <w:tc>
          <w:tcPr>
            <w:tcW w:w="3305" w:type="dxa"/>
          </w:tcPr>
          <w:p w:rsidR="0064675D" w:rsidRDefault="0064675D" w:rsidP="0064675D">
            <w:pPr>
              <w:pStyle w:val="Retraitcorpsdetexte3"/>
              <w:suppressAutoHyphens/>
              <w:spacing w:after="0"/>
              <w:ind w:left="0"/>
              <w:jc w:val="center"/>
              <w:rPr>
                <w:sz w:val="22"/>
                <w:szCs w:val="22"/>
              </w:rPr>
            </w:pPr>
            <w:r>
              <w:rPr>
                <w:sz w:val="22"/>
                <w:szCs w:val="22"/>
              </w:rPr>
              <w:t>2021/2022</w:t>
            </w:r>
          </w:p>
        </w:tc>
      </w:tr>
      <w:tr w:rsidR="0064675D" w:rsidTr="0064675D">
        <w:tc>
          <w:tcPr>
            <w:tcW w:w="3304" w:type="dxa"/>
          </w:tcPr>
          <w:p w:rsidR="0064675D" w:rsidRDefault="0064675D" w:rsidP="00427EC7">
            <w:pPr>
              <w:pStyle w:val="Retraitcorpsdetexte3"/>
              <w:suppressAutoHyphens/>
              <w:spacing w:after="0"/>
              <w:ind w:left="0"/>
              <w:jc w:val="both"/>
              <w:rPr>
                <w:sz w:val="22"/>
                <w:szCs w:val="22"/>
              </w:rPr>
            </w:pPr>
            <w:r>
              <w:rPr>
                <w:sz w:val="22"/>
                <w:szCs w:val="22"/>
              </w:rPr>
              <w:t>Inscription</w:t>
            </w:r>
            <w:r w:rsidR="007D20DE">
              <w:rPr>
                <w:sz w:val="22"/>
                <w:szCs w:val="22"/>
              </w:rPr>
              <w:t xml:space="preserve"> Ecole maternelle</w:t>
            </w:r>
          </w:p>
        </w:tc>
        <w:tc>
          <w:tcPr>
            <w:tcW w:w="3304" w:type="dxa"/>
          </w:tcPr>
          <w:p w:rsidR="0064675D" w:rsidRDefault="007D20DE" w:rsidP="0064675D">
            <w:pPr>
              <w:pStyle w:val="Retraitcorpsdetexte3"/>
              <w:suppressAutoHyphens/>
              <w:spacing w:after="0"/>
              <w:ind w:left="0"/>
              <w:jc w:val="center"/>
              <w:rPr>
                <w:sz w:val="22"/>
                <w:szCs w:val="22"/>
              </w:rPr>
            </w:pPr>
            <w:r>
              <w:rPr>
                <w:sz w:val="22"/>
                <w:szCs w:val="22"/>
              </w:rPr>
              <w:t>334</w:t>
            </w:r>
          </w:p>
        </w:tc>
        <w:tc>
          <w:tcPr>
            <w:tcW w:w="3305" w:type="dxa"/>
          </w:tcPr>
          <w:p w:rsidR="0064675D" w:rsidRDefault="0064675D" w:rsidP="0064675D">
            <w:pPr>
              <w:pStyle w:val="Retraitcorpsdetexte3"/>
              <w:suppressAutoHyphens/>
              <w:spacing w:after="0"/>
              <w:ind w:left="0"/>
              <w:jc w:val="center"/>
              <w:rPr>
                <w:sz w:val="22"/>
                <w:szCs w:val="22"/>
              </w:rPr>
            </w:pPr>
            <w:r>
              <w:rPr>
                <w:sz w:val="22"/>
                <w:szCs w:val="22"/>
              </w:rPr>
              <w:t>326</w:t>
            </w:r>
          </w:p>
        </w:tc>
      </w:tr>
      <w:tr w:rsidR="0064675D" w:rsidTr="0064675D">
        <w:tc>
          <w:tcPr>
            <w:tcW w:w="3304" w:type="dxa"/>
          </w:tcPr>
          <w:p w:rsidR="0064675D" w:rsidRDefault="0064675D" w:rsidP="00427EC7">
            <w:pPr>
              <w:pStyle w:val="Retraitcorpsdetexte3"/>
              <w:suppressAutoHyphens/>
              <w:spacing w:after="0"/>
              <w:ind w:left="0"/>
              <w:jc w:val="both"/>
              <w:rPr>
                <w:sz w:val="22"/>
                <w:szCs w:val="22"/>
              </w:rPr>
            </w:pPr>
            <w:r>
              <w:rPr>
                <w:sz w:val="22"/>
                <w:szCs w:val="22"/>
              </w:rPr>
              <w:t>Restauration</w:t>
            </w:r>
          </w:p>
        </w:tc>
        <w:tc>
          <w:tcPr>
            <w:tcW w:w="3304" w:type="dxa"/>
          </w:tcPr>
          <w:p w:rsidR="0064675D" w:rsidRDefault="0064675D" w:rsidP="0064675D">
            <w:pPr>
              <w:pStyle w:val="Retraitcorpsdetexte3"/>
              <w:suppressAutoHyphens/>
              <w:spacing w:after="0"/>
              <w:ind w:left="0"/>
              <w:jc w:val="center"/>
              <w:rPr>
                <w:sz w:val="22"/>
                <w:szCs w:val="22"/>
              </w:rPr>
            </w:pPr>
            <w:r>
              <w:rPr>
                <w:sz w:val="22"/>
                <w:szCs w:val="22"/>
              </w:rPr>
              <w:t>650</w:t>
            </w:r>
          </w:p>
        </w:tc>
        <w:tc>
          <w:tcPr>
            <w:tcW w:w="3305" w:type="dxa"/>
          </w:tcPr>
          <w:p w:rsidR="0064675D" w:rsidRDefault="0064675D" w:rsidP="0064675D">
            <w:pPr>
              <w:pStyle w:val="Retraitcorpsdetexte3"/>
              <w:suppressAutoHyphens/>
              <w:spacing w:after="0"/>
              <w:ind w:left="0"/>
              <w:jc w:val="center"/>
              <w:rPr>
                <w:sz w:val="22"/>
                <w:szCs w:val="22"/>
              </w:rPr>
            </w:pPr>
            <w:r>
              <w:rPr>
                <w:sz w:val="22"/>
                <w:szCs w:val="22"/>
              </w:rPr>
              <w:t>650</w:t>
            </w:r>
          </w:p>
        </w:tc>
      </w:tr>
      <w:tr w:rsidR="0064675D" w:rsidTr="0064675D">
        <w:tc>
          <w:tcPr>
            <w:tcW w:w="3304" w:type="dxa"/>
          </w:tcPr>
          <w:p w:rsidR="0064675D" w:rsidRDefault="0064675D" w:rsidP="00427EC7">
            <w:pPr>
              <w:pStyle w:val="Retraitcorpsdetexte3"/>
              <w:suppressAutoHyphens/>
              <w:spacing w:after="0"/>
              <w:ind w:left="0"/>
              <w:jc w:val="both"/>
              <w:rPr>
                <w:sz w:val="22"/>
                <w:szCs w:val="22"/>
              </w:rPr>
            </w:pPr>
            <w:r>
              <w:rPr>
                <w:sz w:val="22"/>
                <w:szCs w:val="22"/>
              </w:rPr>
              <w:t>Transport</w:t>
            </w:r>
          </w:p>
        </w:tc>
        <w:tc>
          <w:tcPr>
            <w:tcW w:w="3304" w:type="dxa"/>
          </w:tcPr>
          <w:p w:rsidR="0064675D" w:rsidRDefault="0064675D" w:rsidP="0064675D">
            <w:pPr>
              <w:pStyle w:val="Retraitcorpsdetexte3"/>
              <w:suppressAutoHyphens/>
              <w:spacing w:after="0"/>
              <w:ind w:left="0"/>
              <w:jc w:val="center"/>
              <w:rPr>
                <w:sz w:val="22"/>
                <w:szCs w:val="22"/>
              </w:rPr>
            </w:pPr>
            <w:r>
              <w:rPr>
                <w:sz w:val="22"/>
                <w:szCs w:val="22"/>
              </w:rPr>
              <w:t>525</w:t>
            </w:r>
          </w:p>
        </w:tc>
        <w:tc>
          <w:tcPr>
            <w:tcW w:w="3305" w:type="dxa"/>
          </w:tcPr>
          <w:p w:rsidR="0064675D" w:rsidRDefault="0064675D" w:rsidP="0064675D">
            <w:pPr>
              <w:pStyle w:val="Retraitcorpsdetexte3"/>
              <w:suppressAutoHyphens/>
              <w:spacing w:after="0"/>
              <w:ind w:left="0"/>
              <w:jc w:val="center"/>
              <w:rPr>
                <w:sz w:val="22"/>
                <w:szCs w:val="22"/>
              </w:rPr>
            </w:pPr>
            <w:r>
              <w:rPr>
                <w:sz w:val="22"/>
                <w:szCs w:val="22"/>
              </w:rPr>
              <w:t>450</w:t>
            </w:r>
          </w:p>
        </w:tc>
      </w:tr>
    </w:tbl>
    <w:p w:rsidR="00603669" w:rsidRDefault="00603669" w:rsidP="00A05DAB">
      <w:pPr>
        <w:pStyle w:val="Retraitcorpsdetexte3"/>
        <w:suppressAutoHyphens/>
        <w:spacing w:after="0"/>
        <w:jc w:val="both"/>
        <w:rPr>
          <w:sz w:val="22"/>
          <w:szCs w:val="22"/>
        </w:rPr>
      </w:pPr>
    </w:p>
    <w:p w:rsidR="000B2992" w:rsidRPr="007838E6" w:rsidRDefault="00B51939" w:rsidP="00A05DAB">
      <w:pPr>
        <w:pStyle w:val="Corpsdetexte"/>
        <w:pBdr>
          <w:top w:val="single" w:sz="4" w:space="1" w:color="auto"/>
          <w:left w:val="single" w:sz="4" w:space="4" w:color="auto"/>
          <w:bottom w:val="single" w:sz="4" w:space="1" w:color="auto"/>
          <w:right w:val="single" w:sz="4" w:space="4" w:color="auto"/>
        </w:pBdr>
        <w:rPr>
          <w:rFonts w:ascii="Arial Black" w:hAnsi="Arial Black" w:cs="Arial"/>
          <w:b w:val="0"/>
          <w:bCs w:val="0"/>
          <w:sz w:val="20"/>
          <w:szCs w:val="20"/>
        </w:rPr>
      </w:pPr>
      <w:r w:rsidRPr="007838E6">
        <w:rPr>
          <w:rFonts w:ascii="Arial Black" w:hAnsi="Arial Black" w:cs="Arial"/>
          <w:b w:val="0"/>
          <w:bCs w:val="0"/>
          <w:sz w:val="20"/>
          <w:szCs w:val="20"/>
        </w:rPr>
        <w:t>Q</w:t>
      </w:r>
      <w:r w:rsidR="00711243" w:rsidRPr="007838E6">
        <w:rPr>
          <w:rFonts w:ascii="Arial Black" w:hAnsi="Arial Black" w:cs="Arial"/>
          <w:b w:val="0"/>
          <w:bCs w:val="0"/>
          <w:sz w:val="20"/>
          <w:szCs w:val="20"/>
        </w:rPr>
        <w:t>uestions et affaires diverses</w:t>
      </w:r>
    </w:p>
    <w:p w:rsidR="004B6BE1" w:rsidRPr="004B6BE1" w:rsidRDefault="004B6BE1" w:rsidP="004B6BE1">
      <w:pPr>
        <w:pStyle w:val="Corpsdetexte"/>
        <w:jc w:val="left"/>
        <w:rPr>
          <w:b w:val="0"/>
          <w:sz w:val="22"/>
          <w:szCs w:val="22"/>
        </w:rPr>
      </w:pPr>
    </w:p>
    <w:p w:rsidR="00FC4B52" w:rsidRDefault="00FC4B52" w:rsidP="003922F8">
      <w:pPr>
        <w:pStyle w:val="Corpsdetexte"/>
        <w:jc w:val="left"/>
        <w:rPr>
          <w:b w:val="0"/>
          <w:sz w:val="22"/>
          <w:szCs w:val="22"/>
        </w:rPr>
      </w:pPr>
      <w:r>
        <w:rPr>
          <w:b w:val="0"/>
          <w:sz w:val="22"/>
          <w:szCs w:val="22"/>
        </w:rPr>
        <w:t>Malgré les informations régulières dans les comptes rendus de conseils municipaux sur l’entretien des trottoirs et caniveaux</w:t>
      </w:r>
      <w:r w:rsidR="006A5ECE">
        <w:rPr>
          <w:b w:val="0"/>
          <w:sz w:val="22"/>
          <w:szCs w:val="22"/>
        </w:rPr>
        <w:t xml:space="preserve"> par les propriétaires</w:t>
      </w:r>
      <w:r>
        <w:rPr>
          <w:b w:val="0"/>
          <w:sz w:val="22"/>
          <w:szCs w:val="22"/>
        </w:rPr>
        <w:t>, le problème persiste.</w:t>
      </w:r>
    </w:p>
    <w:p w:rsidR="00FC4B52" w:rsidRDefault="00FC4B52" w:rsidP="003922F8">
      <w:pPr>
        <w:pStyle w:val="Corpsdetexte"/>
        <w:jc w:val="left"/>
        <w:rPr>
          <w:b w:val="0"/>
          <w:sz w:val="22"/>
          <w:szCs w:val="22"/>
        </w:rPr>
      </w:pPr>
      <w:r>
        <w:rPr>
          <w:b w:val="0"/>
          <w:sz w:val="22"/>
          <w:szCs w:val="22"/>
        </w:rPr>
        <w:t xml:space="preserve">Il a été demandé de rédiger un arrêté sur ce point. </w:t>
      </w:r>
    </w:p>
    <w:p w:rsidR="00BA50D8" w:rsidRDefault="00FC4B52" w:rsidP="003922F8">
      <w:pPr>
        <w:pStyle w:val="Corpsdetexte"/>
        <w:jc w:val="left"/>
        <w:rPr>
          <w:b w:val="0"/>
          <w:sz w:val="22"/>
          <w:szCs w:val="22"/>
        </w:rPr>
      </w:pPr>
      <w:r>
        <w:rPr>
          <w:b w:val="0"/>
          <w:sz w:val="22"/>
          <w:szCs w:val="22"/>
        </w:rPr>
        <w:t>Le conseil municipal approuve</w:t>
      </w:r>
      <w:r w:rsidR="00BA50D8">
        <w:rPr>
          <w:b w:val="0"/>
          <w:sz w:val="22"/>
          <w:szCs w:val="22"/>
        </w:rPr>
        <w:t xml:space="preserve"> à l’unanimité</w:t>
      </w:r>
      <w:r>
        <w:rPr>
          <w:b w:val="0"/>
          <w:sz w:val="22"/>
          <w:szCs w:val="22"/>
        </w:rPr>
        <w:t xml:space="preserve"> </w:t>
      </w:r>
      <w:r w:rsidR="00BA50D8">
        <w:rPr>
          <w:b w:val="0"/>
          <w:sz w:val="22"/>
          <w:szCs w:val="22"/>
        </w:rPr>
        <w:t>cet arrêté.</w:t>
      </w:r>
    </w:p>
    <w:p w:rsidR="004B6BE1" w:rsidRDefault="004B6BE1" w:rsidP="004B6BE1">
      <w:pPr>
        <w:pStyle w:val="Corpsdetexte"/>
        <w:jc w:val="left"/>
        <w:rPr>
          <w:b w:val="0"/>
          <w:sz w:val="22"/>
          <w:szCs w:val="22"/>
        </w:rPr>
      </w:pPr>
    </w:p>
    <w:p w:rsidR="004B6BE1" w:rsidRPr="004B6BE1" w:rsidRDefault="00BA50D8" w:rsidP="004B6BE1">
      <w:pPr>
        <w:pStyle w:val="Corpsdetexte"/>
        <w:jc w:val="left"/>
        <w:rPr>
          <w:b w:val="0"/>
          <w:sz w:val="22"/>
          <w:szCs w:val="22"/>
        </w:rPr>
      </w:pPr>
      <w:r>
        <w:rPr>
          <w:b w:val="0"/>
          <w:sz w:val="22"/>
          <w:szCs w:val="22"/>
        </w:rPr>
        <w:t xml:space="preserve">Il est rappelé que tout feu d’artifice est interdit sauf soumis à une </w:t>
      </w:r>
      <w:r w:rsidRPr="007D20DE">
        <w:rPr>
          <w:b w:val="0"/>
          <w:sz w:val="22"/>
          <w:szCs w:val="22"/>
        </w:rPr>
        <w:t>demande préalable auprès de la mairie</w:t>
      </w:r>
      <w:r>
        <w:rPr>
          <w:b w:val="0"/>
          <w:sz w:val="22"/>
          <w:szCs w:val="22"/>
        </w:rPr>
        <w:t>.</w:t>
      </w:r>
    </w:p>
    <w:p w:rsidR="004B6BE1" w:rsidRDefault="004B6BE1" w:rsidP="004B6BE1">
      <w:pPr>
        <w:pStyle w:val="Corpsdetexte"/>
        <w:jc w:val="left"/>
        <w:rPr>
          <w:b w:val="0"/>
          <w:sz w:val="22"/>
          <w:szCs w:val="22"/>
        </w:rPr>
      </w:pPr>
    </w:p>
    <w:p w:rsidR="00BA50D8" w:rsidRDefault="008F1AF8" w:rsidP="004B6BE1">
      <w:pPr>
        <w:pStyle w:val="Corpsdetexte"/>
        <w:jc w:val="left"/>
        <w:rPr>
          <w:b w:val="0"/>
          <w:sz w:val="22"/>
          <w:szCs w:val="22"/>
        </w:rPr>
      </w:pPr>
      <w:r>
        <w:rPr>
          <w:b w:val="0"/>
          <w:sz w:val="22"/>
          <w:szCs w:val="22"/>
        </w:rPr>
        <w:t>Problème d’incivilités récurrent au niveau des b</w:t>
      </w:r>
      <w:r w:rsidR="00BA50D8">
        <w:rPr>
          <w:b w:val="0"/>
          <w:sz w:val="22"/>
          <w:szCs w:val="22"/>
        </w:rPr>
        <w:t>acs à déchets « vert » et « verre »</w:t>
      </w:r>
      <w:r>
        <w:rPr>
          <w:b w:val="0"/>
          <w:sz w:val="22"/>
          <w:szCs w:val="22"/>
        </w:rPr>
        <w:t>. Il a été demandé si c’était possible de mettre une vidéo surveillance pour dissuader les riverains.</w:t>
      </w:r>
    </w:p>
    <w:p w:rsidR="008F1AF8" w:rsidRDefault="008F1AF8" w:rsidP="004B6BE1">
      <w:pPr>
        <w:pStyle w:val="Corpsdetexte"/>
        <w:jc w:val="left"/>
        <w:rPr>
          <w:b w:val="0"/>
          <w:sz w:val="22"/>
          <w:szCs w:val="22"/>
        </w:rPr>
      </w:pPr>
      <w:r>
        <w:rPr>
          <w:b w:val="0"/>
          <w:sz w:val="22"/>
          <w:szCs w:val="22"/>
        </w:rPr>
        <w:t>Il a été retenu d’installer une signalisation.</w:t>
      </w:r>
    </w:p>
    <w:p w:rsidR="008F1AF8" w:rsidRDefault="008F1AF8" w:rsidP="004B6BE1">
      <w:pPr>
        <w:pStyle w:val="Corpsdetexte"/>
        <w:jc w:val="left"/>
        <w:rPr>
          <w:b w:val="0"/>
          <w:sz w:val="22"/>
          <w:szCs w:val="22"/>
        </w:rPr>
      </w:pPr>
    </w:p>
    <w:p w:rsidR="008F1AF8" w:rsidRDefault="008F1AF8" w:rsidP="004B6BE1">
      <w:pPr>
        <w:pStyle w:val="Corpsdetexte"/>
        <w:jc w:val="left"/>
        <w:rPr>
          <w:b w:val="0"/>
          <w:sz w:val="22"/>
          <w:szCs w:val="22"/>
        </w:rPr>
      </w:pPr>
      <w:r>
        <w:rPr>
          <w:b w:val="0"/>
          <w:sz w:val="22"/>
          <w:szCs w:val="22"/>
        </w:rPr>
        <w:t xml:space="preserve">Monsieur </w:t>
      </w:r>
      <w:r w:rsidR="006A5ECE">
        <w:rPr>
          <w:b w:val="0"/>
          <w:sz w:val="22"/>
          <w:szCs w:val="22"/>
        </w:rPr>
        <w:t>l</w:t>
      </w:r>
      <w:r>
        <w:rPr>
          <w:b w:val="0"/>
          <w:sz w:val="22"/>
          <w:szCs w:val="22"/>
        </w:rPr>
        <w:t xml:space="preserve">e Maire et </w:t>
      </w:r>
      <w:r w:rsidR="006A5ECE">
        <w:rPr>
          <w:b w:val="0"/>
          <w:sz w:val="22"/>
          <w:szCs w:val="22"/>
        </w:rPr>
        <w:t>le</w:t>
      </w:r>
      <w:r>
        <w:rPr>
          <w:b w:val="0"/>
          <w:sz w:val="22"/>
          <w:szCs w:val="22"/>
        </w:rPr>
        <w:t xml:space="preserve"> conseil municipal remercient Madame et Monsieur CARNIS d’avoir accepté la pose </w:t>
      </w:r>
      <w:r w:rsidR="002E35BE">
        <w:rPr>
          <w:b w:val="0"/>
          <w:sz w:val="22"/>
          <w:szCs w:val="22"/>
        </w:rPr>
        <w:t xml:space="preserve">d’un projecteur </w:t>
      </w:r>
      <w:bookmarkStart w:id="0" w:name="_GoBack"/>
      <w:bookmarkEnd w:id="0"/>
      <w:r>
        <w:rPr>
          <w:b w:val="0"/>
          <w:sz w:val="22"/>
          <w:szCs w:val="22"/>
        </w:rPr>
        <w:t>sur</w:t>
      </w:r>
      <w:r w:rsidR="00F835FD">
        <w:rPr>
          <w:b w:val="0"/>
          <w:sz w:val="22"/>
          <w:szCs w:val="22"/>
        </w:rPr>
        <w:t xml:space="preserve"> le</w:t>
      </w:r>
      <w:r>
        <w:rPr>
          <w:b w:val="0"/>
          <w:sz w:val="22"/>
          <w:szCs w:val="22"/>
        </w:rPr>
        <w:t xml:space="preserve"> mur de </w:t>
      </w:r>
      <w:r w:rsidR="00F835FD">
        <w:rPr>
          <w:b w:val="0"/>
          <w:sz w:val="22"/>
          <w:szCs w:val="22"/>
        </w:rPr>
        <w:t xml:space="preserve">leur </w:t>
      </w:r>
      <w:r>
        <w:rPr>
          <w:b w:val="0"/>
          <w:sz w:val="22"/>
          <w:szCs w:val="22"/>
        </w:rPr>
        <w:t>maison.</w:t>
      </w:r>
    </w:p>
    <w:p w:rsidR="008F1AF8" w:rsidRDefault="008F1AF8" w:rsidP="004B6BE1">
      <w:pPr>
        <w:pStyle w:val="Corpsdetexte"/>
        <w:jc w:val="left"/>
        <w:rPr>
          <w:b w:val="0"/>
          <w:sz w:val="22"/>
          <w:szCs w:val="22"/>
        </w:rPr>
      </w:pPr>
      <w:r>
        <w:rPr>
          <w:b w:val="0"/>
          <w:sz w:val="22"/>
          <w:szCs w:val="22"/>
        </w:rPr>
        <w:t>Un courrier leurs sera adressé.</w:t>
      </w:r>
    </w:p>
    <w:p w:rsidR="008F1AF8" w:rsidRDefault="008F1AF8" w:rsidP="004B6BE1">
      <w:pPr>
        <w:pStyle w:val="Corpsdetexte"/>
        <w:jc w:val="left"/>
        <w:rPr>
          <w:b w:val="0"/>
          <w:sz w:val="22"/>
          <w:szCs w:val="22"/>
        </w:rPr>
      </w:pPr>
    </w:p>
    <w:p w:rsidR="006F3F85" w:rsidRDefault="006F3F85" w:rsidP="004B6BE1">
      <w:pPr>
        <w:pStyle w:val="Corpsdetexte"/>
        <w:jc w:val="left"/>
        <w:rPr>
          <w:b w:val="0"/>
          <w:sz w:val="22"/>
          <w:szCs w:val="22"/>
        </w:rPr>
      </w:pPr>
      <w:r>
        <w:rPr>
          <w:b w:val="0"/>
          <w:sz w:val="22"/>
          <w:szCs w:val="22"/>
        </w:rPr>
        <w:t>Monsieur Pascal PAVY le responsable de la trésorerie de Maintenon a été muté en date du 31 août dernier.</w:t>
      </w:r>
    </w:p>
    <w:p w:rsidR="008F1AF8" w:rsidRDefault="006F3F85" w:rsidP="004B6BE1">
      <w:pPr>
        <w:pStyle w:val="Corpsdetexte"/>
        <w:jc w:val="left"/>
        <w:rPr>
          <w:b w:val="0"/>
          <w:sz w:val="22"/>
          <w:szCs w:val="22"/>
        </w:rPr>
      </w:pPr>
      <w:r>
        <w:rPr>
          <w:b w:val="0"/>
          <w:sz w:val="22"/>
          <w:szCs w:val="22"/>
        </w:rPr>
        <w:t>Monsieur Michel FONTAINE son remplaçant a pris ses fonctions en date du 1</w:t>
      </w:r>
      <w:r w:rsidRPr="006F3F85">
        <w:rPr>
          <w:b w:val="0"/>
          <w:sz w:val="22"/>
          <w:szCs w:val="22"/>
          <w:vertAlign w:val="superscript"/>
        </w:rPr>
        <w:t>er</w:t>
      </w:r>
      <w:r>
        <w:rPr>
          <w:b w:val="0"/>
          <w:sz w:val="22"/>
          <w:szCs w:val="22"/>
        </w:rPr>
        <w:t xml:space="preserve"> septembre 2021.</w:t>
      </w:r>
    </w:p>
    <w:p w:rsidR="00420DE5" w:rsidRDefault="00420DE5" w:rsidP="004B6BE1">
      <w:pPr>
        <w:pStyle w:val="Corpsdetexte"/>
        <w:jc w:val="left"/>
        <w:rPr>
          <w:b w:val="0"/>
          <w:sz w:val="22"/>
          <w:szCs w:val="22"/>
        </w:rPr>
      </w:pPr>
    </w:p>
    <w:p w:rsidR="00420DE5" w:rsidRDefault="00420DE5" w:rsidP="004B6BE1">
      <w:pPr>
        <w:pStyle w:val="Corpsdetexte"/>
        <w:jc w:val="left"/>
        <w:rPr>
          <w:b w:val="0"/>
          <w:sz w:val="22"/>
          <w:szCs w:val="22"/>
        </w:rPr>
      </w:pPr>
      <w:r>
        <w:rPr>
          <w:b w:val="0"/>
          <w:sz w:val="22"/>
          <w:szCs w:val="22"/>
        </w:rPr>
        <w:t xml:space="preserve">Depuis mardi </w:t>
      </w:r>
      <w:r w:rsidR="007D20DE">
        <w:rPr>
          <w:b w:val="0"/>
          <w:sz w:val="22"/>
          <w:szCs w:val="22"/>
        </w:rPr>
        <w:t>21 septembre dernier</w:t>
      </w:r>
      <w:r>
        <w:rPr>
          <w:b w:val="0"/>
          <w:sz w:val="22"/>
          <w:szCs w:val="22"/>
        </w:rPr>
        <w:t xml:space="preserve">, un camion de pizzas est présent </w:t>
      </w:r>
      <w:r w:rsidR="007D20DE">
        <w:rPr>
          <w:b w:val="0"/>
          <w:sz w:val="22"/>
          <w:szCs w:val="22"/>
        </w:rPr>
        <w:t xml:space="preserve">tous les mardis semaines paires </w:t>
      </w:r>
      <w:r>
        <w:rPr>
          <w:b w:val="0"/>
          <w:sz w:val="22"/>
          <w:szCs w:val="22"/>
        </w:rPr>
        <w:t>sur la place de l’église à partir de 18h.</w:t>
      </w:r>
      <w:r w:rsidR="007D20DE">
        <w:rPr>
          <w:b w:val="0"/>
          <w:sz w:val="22"/>
          <w:szCs w:val="22"/>
        </w:rPr>
        <w:t xml:space="preserve"> </w:t>
      </w:r>
      <w:r>
        <w:rPr>
          <w:b w:val="0"/>
          <w:sz w:val="22"/>
          <w:szCs w:val="22"/>
        </w:rPr>
        <w:t>Il s’agit de « TONY PIZZA » - Tél. : 06.65.64.95.26.</w:t>
      </w:r>
    </w:p>
    <w:p w:rsidR="00420DE5" w:rsidRDefault="00420DE5" w:rsidP="004B6BE1">
      <w:pPr>
        <w:pStyle w:val="Corpsdetexte"/>
        <w:jc w:val="left"/>
        <w:rPr>
          <w:b w:val="0"/>
          <w:sz w:val="22"/>
          <w:szCs w:val="22"/>
        </w:rPr>
      </w:pPr>
    </w:p>
    <w:p w:rsidR="00420DE5" w:rsidRDefault="00420DE5" w:rsidP="004B6BE1">
      <w:pPr>
        <w:pStyle w:val="Corpsdetexte"/>
        <w:jc w:val="left"/>
        <w:rPr>
          <w:b w:val="0"/>
          <w:sz w:val="22"/>
          <w:szCs w:val="22"/>
        </w:rPr>
      </w:pPr>
      <w:r>
        <w:rPr>
          <w:b w:val="0"/>
          <w:sz w:val="22"/>
          <w:szCs w:val="22"/>
        </w:rPr>
        <w:t>Monsieur MOLLET a écrit pour signaler que le panneau « </w:t>
      </w:r>
      <w:proofErr w:type="spellStart"/>
      <w:r>
        <w:rPr>
          <w:b w:val="0"/>
          <w:sz w:val="22"/>
          <w:szCs w:val="22"/>
        </w:rPr>
        <w:t>Boigneville</w:t>
      </w:r>
      <w:proofErr w:type="spellEnd"/>
      <w:r>
        <w:rPr>
          <w:b w:val="0"/>
          <w:sz w:val="22"/>
          <w:szCs w:val="22"/>
        </w:rPr>
        <w:t> »sur la VC3 est vétuste.</w:t>
      </w:r>
    </w:p>
    <w:p w:rsidR="00420DE5" w:rsidRDefault="00F835FD" w:rsidP="004B6BE1">
      <w:pPr>
        <w:pStyle w:val="Corpsdetexte"/>
        <w:jc w:val="left"/>
        <w:rPr>
          <w:b w:val="0"/>
          <w:sz w:val="22"/>
          <w:szCs w:val="22"/>
        </w:rPr>
      </w:pPr>
      <w:r>
        <w:rPr>
          <w:b w:val="0"/>
          <w:sz w:val="22"/>
          <w:szCs w:val="22"/>
        </w:rPr>
        <w:t>Le conseil municipal a</w:t>
      </w:r>
      <w:r w:rsidR="00420DE5">
        <w:rPr>
          <w:b w:val="0"/>
          <w:sz w:val="22"/>
          <w:szCs w:val="22"/>
        </w:rPr>
        <w:t xml:space="preserve"> pris bonne note pour l’inscrire dans </w:t>
      </w:r>
      <w:r>
        <w:rPr>
          <w:b w:val="0"/>
          <w:sz w:val="22"/>
          <w:szCs w:val="22"/>
        </w:rPr>
        <w:t>le</w:t>
      </w:r>
      <w:r w:rsidR="00420DE5">
        <w:rPr>
          <w:b w:val="0"/>
          <w:sz w:val="22"/>
          <w:szCs w:val="22"/>
        </w:rPr>
        <w:t xml:space="preserve"> futur budget.</w:t>
      </w:r>
    </w:p>
    <w:p w:rsidR="00420DE5" w:rsidRDefault="00420DE5" w:rsidP="004B6BE1">
      <w:pPr>
        <w:pStyle w:val="Corpsdetexte"/>
        <w:jc w:val="left"/>
        <w:rPr>
          <w:b w:val="0"/>
          <w:sz w:val="22"/>
          <w:szCs w:val="22"/>
        </w:rPr>
      </w:pPr>
    </w:p>
    <w:p w:rsidR="00420DE5" w:rsidRDefault="00A1034C" w:rsidP="004B6BE1">
      <w:pPr>
        <w:pStyle w:val="Corpsdetexte"/>
        <w:jc w:val="left"/>
        <w:rPr>
          <w:b w:val="0"/>
          <w:sz w:val="22"/>
          <w:szCs w:val="22"/>
        </w:rPr>
      </w:pPr>
      <w:r>
        <w:rPr>
          <w:b w:val="0"/>
          <w:sz w:val="22"/>
          <w:szCs w:val="22"/>
        </w:rPr>
        <w:t>Une refonte de la répartition du Fonds national de Péréquation des ressources Intercommunales et Communales (FPIC) pour l’exercice 2021a été faite.</w:t>
      </w:r>
    </w:p>
    <w:p w:rsidR="00A1034C" w:rsidRDefault="00A1034C" w:rsidP="004B6BE1">
      <w:pPr>
        <w:pStyle w:val="Corpsdetexte"/>
        <w:jc w:val="left"/>
        <w:rPr>
          <w:b w:val="0"/>
          <w:sz w:val="22"/>
          <w:szCs w:val="22"/>
        </w:rPr>
      </w:pPr>
      <w:r>
        <w:rPr>
          <w:b w:val="0"/>
          <w:sz w:val="22"/>
          <w:szCs w:val="22"/>
        </w:rPr>
        <w:t xml:space="preserve">Pour </w:t>
      </w:r>
      <w:r w:rsidR="00F835FD">
        <w:rPr>
          <w:b w:val="0"/>
          <w:sz w:val="22"/>
          <w:szCs w:val="22"/>
        </w:rPr>
        <w:t>la</w:t>
      </w:r>
      <w:r>
        <w:rPr>
          <w:b w:val="0"/>
          <w:sz w:val="22"/>
          <w:szCs w:val="22"/>
        </w:rPr>
        <w:t xml:space="preserve"> commune, cette refonte engendre une charge de 898 €.</w:t>
      </w:r>
    </w:p>
    <w:p w:rsidR="00A1034C" w:rsidRDefault="00A1034C" w:rsidP="004B6BE1">
      <w:pPr>
        <w:pStyle w:val="Corpsdetexte"/>
        <w:jc w:val="left"/>
        <w:rPr>
          <w:b w:val="0"/>
          <w:sz w:val="22"/>
          <w:szCs w:val="22"/>
        </w:rPr>
      </w:pPr>
      <w:r>
        <w:rPr>
          <w:b w:val="0"/>
          <w:sz w:val="22"/>
          <w:szCs w:val="22"/>
        </w:rPr>
        <w:t xml:space="preserve">Cette somme est prise en charge par la communauté de communes des Portes </w:t>
      </w:r>
      <w:proofErr w:type="spellStart"/>
      <w:r>
        <w:rPr>
          <w:b w:val="0"/>
          <w:sz w:val="22"/>
          <w:szCs w:val="22"/>
        </w:rPr>
        <w:t>Euréliennes</w:t>
      </w:r>
      <w:proofErr w:type="spellEnd"/>
      <w:r>
        <w:rPr>
          <w:b w:val="0"/>
          <w:sz w:val="22"/>
          <w:szCs w:val="22"/>
        </w:rPr>
        <w:t xml:space="preserve"> d’Ile de France.</w:t>
      </w:r>
    </w:p>
    <w:p w:rsidR="00A1034C" w:rsidRDefault="00A1034C" w:rsidP="004B6BE1">
      <w:pPr>
        <w:pStyle w:val="Corpsdetexte"/>
        <w:jc w:val="left"/>
        <w:rPr>
          <w:b w:val="0"/>
          <w:sz w:val="22"/>
          <w:szCs w:val="22"/>
        </w:rPr>
      </w:pPr>
    </w:p>
    <w:p w:rsidR="00A1034C" w:rsidRDefault="00A1034C" w:rsidP="004B6BE1">
      <w:pPr>
        <w:pStyle w:val="Corpsdetexte"/>
        <w:jc w:val="left"/>
        <w:rPr>
          <w:b w:val="0"/>
          <w:sz w:val="22"/>
          <w:szCs w:val="22"/>
        </w:rPr>
      </w:pPr>
      <w:r>
        <w:rPr>
          <w:b w:val="0"/>
          <w:sz w:val="22"/>
          <w:szCs w:val="22"/>
        </w:rPr>
        <w:t>L’APEV (Association pour la Protection de l’Environnement du Val de Voise)</w:t>
      </w:r>
      <w:r w:rsidR="00952B6E">
        <w:rPr>
          <w:b w:val="0"/>
          <w:sz w:val="22"/>
          <w:szCs w:val="22"/>
        </w:rPr>
        <w:t xml:space="preserve"> a écrit </w:t>
      </w:r>
      <w:r w:rsidR="00F835FD">
        <w:rPr>
          <w:b w:val="0"/>
          <w:sz w:val="22"/>
          <w:szCs w:val="22"/>
        </w:rPr>
        <w:t xml:space="preserve">au Maire </w:t>
      </w:r>
      <w:r w:rsidR="00952B6E">
        <w:rPr>
          <w:b w:val="0"/>
          <w:sz w:val="22"/>
          <w:szCs w:val="22"/>
        </w:rPr>
        <w:t xml:space="preserve">en date du 29 août dernier. Elle informait </w:t>
      </w:r>
      <w:r>
        <w:rPr>
          <w:b w:val="0"/>
          <w:sz w:val="22"/>
          <w:szCs w:val="22"/>
        </w:rPr>
        <w:t>renonce</w:t>
      </w:r>
      <w:r w:rsidR="00952B6E">
        <w:rPr>
          <w:b w:val="0"/>
          <w:sz w:val="22"/>
          <w:szCs w:val="22"/>
        </w:rPr>
        <w:t>r</w:t>
      </w:r>
      <w:r>
        <w:rPr>
          <w:b w:val="0"/>
          <w:sz w:val="22"/>
          <w:szCs w:val="22"/>
        </w:rPr>
        <w:t xml:space="preserve"> </w:t>
      </w:r>
      <w:r w:rsidR="00952B6E">
        <w:rPr>
          <w:b w:val="0"/>
          <w:sz w:val="22"/>
          <w:szCs w:val="22"/>
        </w:rPr>
        <w:t>à toute sollicitation de subvention auprès de la mairie de Yermenonville, pour limiter tout risque de conflits d’intérêts et préserver leur liberté associative et la sérénité de leurs prises de décisions municipales.</w:t>
      </w:r>
    </w:p>
    <w:p w:rsidR="00A05DAB" w:rsidRDefault="00A05DAB" w:rsidP="00A05DAB">
      <w:pPr>
        <w:pStyle w:val="Corpsdetexte"/>
        <w:jc w:val="left"/>
        <w:rPr>
          <w:b w:val="0"/>
          <w:sz w:val="22"/>
          <w:szCs w:val="22"/>
        </w:rPr>
      </w:pPr>
    </w:p>
    <w:p w:rsidR="00A05DAB" w:rsidRDefault="00A05DAB" w:rsidP="00A05DAB">
      <w:pPr>
        <w:pStyle w:val="Corpsdetexte"/>
        <w:jc w:val="left"/>
        <w:rPr>
          <w:b w:val="0"/>
          <w:sz w:val="22"/>
          <w:szCs w:val="22"/>
        </w:rPr>
      </w:pPr>
    </w:p>
    <w:p w:rsidR="00813FA7" w:rsidRDefault="00AC2DEE" w:rsidP="00A05DAB">
      <w:pPr>
        <w:pStyle w:val="Corpsdetexte"/>
        <w:ind w:left="1020" w:firstLine="170"/>
        <w:jc w:val="right"/>
        <w:rPr>
          <w:b w:val="0"/>
          <w:i/>
          <w:sz w:val="22"/>
          <w:szCs w:val="22"/>
        </w:rPr>
      </w:pPr>
      <w:r w:rsidRPr="0064675D">
        <w:rPr>
          <w:b w:val="0"/>
          <w:i/>
          <w:sz w:val="22"/>
          <w:szCs w:val="22"/>
        </w:rPr>
        <w:t xml:space="preserve">Séance levée à </w:t>
      </w:r>
      <w:r w:rsidR="00E01B85" w:rsidRPr="0064675D">
        <w:rPr>
          <w:b w:val="0"/>
          <w:i/>
          <w:sz w:val="22"/>
          <w:szCs w:val="22"/>
        </w:rPr>
        <w:t>2</w:t>
      </w:r>
      <w:r w:rsidR="0064675D">
        <w:rPr>
          <w:b w:val="0"/>
          <w:i/>
          <w:sz w:val="22"/>
          <w:szCs w:val="22"/>
        </w:rPr>
        <w:t>3</w:t>
      </w:r>
      <w:r w:rsidR="00E01B85" w:rsidRPr="0064675D">
        <w:rPr>
          <w:b w:val="0"/>
          <w:i/>
          <w:sz w:val="22"/>
          <w:szCs w:val="22"/>
        </w:rPr>
        <w:t>H30</w:t>
      </w:r>
    </w:p>
    <w:p w:rsidR="0034017A" w:rsidRDefault="0034017A" w:rsidP="00A05DAB">
      <w:pPr>
        <w:pStyle w:val="Corpsdetexte"/>
        <w:ind w:left="1020" w:firstLine="170"/>
        <w:jc w:val="right"/>
        <w:rPr>
          <w:b w:val="0"/>
          <w:i/>
          <w:sz w:val="22"/>
          <w:szCs w:val="22"/>
        </w:rPr>
      </w:pPr>
    </w:p>
    <w:p w:rsidR="0034017A" w:rsidRPr="0034017A" w:rsidRDefault="0034017A" w:rsidP="0034017A">
      <w:pPr>
        <w:pStyle w:val="Corpsdetexte"/>
        <w:jc w:val="left"/>
        <w:rPr>
          <w:b w:val="0"/>
          <w:bCs w:val="0"/>
          <w:sz w:val="22"/>
          <w:szCs w:val="22"/>
          <w:u w:val="single"/>
        </w:rPr>
      </w:pPr>
    </w:p>
    <w:sectPr w:rsidR="0034017A" w:rsidRPr="0034017A" w:rsidSect="00416743">
      <w:headerReference w:type="default" r:id="rId11"/>
      <w:footnotePr>
        <w:pos w:val="beneathText"/>
      </w:footnotePr>
      <w:type w:val="continuous"/>
      <w:pgSz w:w="11905" w:h="16837" w:code="9"/>
      <w:pgMar w:top="851" w:right="990" w:bottom="567" w:left="1134" w:header="567" w:footer="720" w:gutter="0"/>
      <w:pgNumType w:start="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FBC" w:rsidRDefault="00E45FBC">
      <w:r>
        <w:separator/>
      </w:r>
    </w:p>
  </w:endnote>
  <w:endnote w:type="continuationSeparator" w:id="0">
    <w:p w:rsidR="00E45FBC" w:rsidRDefault="00E4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FBC" w:rsidRDefault="00E45FBC">
      <w:r>
        <w:separator/>
      </w:r>
    </w:p>
  </w:footnote>
  <w:footnote w:type="continuationSeparator" w:id="0">
    <w:p w:rsidR="00E45FBC" w:rsidRDefault="00E45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0" w:rsidRDefault="00EA39B0">
    <w:pPr>
      <w:pStyle w:val="En-tte"/>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2E35BE" w:rsidRPr="002E35BE">
      <w:rPr>
        <w:b/>
        <w:noProof/>
      </w:rPr>
      <w:t>33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01F48E7"/>
    <w:multiLevelType w:val="hybridMultilevel"/>
    <w:tmpl w:val="3F98119E"/>
    <w:lvl w:ilvl="0" w:tplc="90CC571C">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0" w15:restartNumberingAfterBreak="0">
    <w:nsid w:val="003B7E34"/>
    <w:multiLevelType w:val="hybridMultilevel"/>
    <w:tmpl w:val="6CF200BA"/>
    <w:lvl w:ilvl="0" w:tplc="36920DCA">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1" w15:restartNumberingAfterBreak="0">
    <w:nsid w:val="01607D87"/>
    <w:multiLevelType w:val="hybridMultilevel"/>
    <w:tmpl w:val="2D8A67F8"/>
    <w:lvl w:ilvl="0" w:tplc="E4D8E404">
      <w:numFmt w:val="bullet"/>
      <w:lvlText w:val="-"/>
      <w:lvlJc w:val="left"/>
      <w:pPr>
        <w:ind w:left="2300" w:hanging="360"/>
      </w:pPr>
      <w:rPr>
        <w:rFonts w:ascii="Arial" w:eastAsia="Times New Roman" w:hAnsi="Arial" w:cs="Arial" w:hint="default"/>
      </w:rPr>
    </w:lvl>
    <w:lvl w:ilvl="1" w:tplc="040C0003" w:tentative="1">
      <w:start w:val="1"/>
      <w:numFmt w:val="bullet"/>
      <w:lvlText w:val="o"/>
      <w:lvlJc w:val="left"/>
      <w:pPr>
        <w:ind w:left="3020" w:hanging="360"/>
      </w:pPr>
      <w:rPr>
        <w:rFonts w:ascii="Courier New" w:hAnsi="Courier New" w:cs="Courier New" w:hint="default"/>
      </w:rPr>
    </w:lvl>
    <w:lvl w:ilvl="2" w:tplc="040C0005" w:tentative="1">
      <w:start w:val="1"/>
      <w:numFmt w:val="bullet"/>
      <w:lvlText w:val=""/>
      <w:lvlJc w:val="left"/>
      <w:pPr>
        <w:ind w:left="3740" w:hanging="360"/>
      </w:pPr>
      <w:rPr>
        <w:rFonts w:ascii="Wingdings" w:hAnsi="Wingdings" w:hint="default"/>
      </w:rPr>
    </w:lvl>
    <w:lvl w:ilvl="3" w:tplc="040C0001" w:tentative="1">
      <w:start w:val="1"/>
      <w:numFmt w:val="bullet"/>
      <w:lvlText w:val=""/>
      <w:lvlJc w:val="left"/>
      <w:pPr>
        <w:ind w:left="4460" w:hanging="360"/>
      </w:pPr>
      <w:rPr>
        <w:rFonts w:ascii="Symbol" w:hAnsi="Symbol" w:hint="default"/>
      </w:rPr>
    </w:lvl>
    <w:lvl w:ilvl="4" w:tplc="040C0003" w:tentative="1">
      <w:start w:val="1"/>
      <w:numFmt w:val="bullet"/>
      <w:lvlText w:val="o"/>
      <w:lvlJc w:val="left"/>
      <w:pPr>
        <w:ind w:left="5180" w:hanging="360"/>
      </w:pPr>
      <w:rPr>
        <w:rFonts w:ascii="Courier New" w:hAnsi="Courier New" w:cs="Courier New" w:hint="default"/>
      </w:rPr>
    </w:lvl>
    <w:lvl w:ilvl="5" w:tplc="040C0005" w:tentative="1">
      <w:start w:val="1"/>
      <w:numFmt w:val="bullet"/>
      <w:lvlText w:val=""/>
      <w:lvlJc w:val="left"/>
      <w:pPr>
        <w:ind w:left="5900" w:hanging="360"/>
      </w:pPr>
      <w:rPr>
        <w:rFonts w:ascii="Wingdings" w:hAnsi="Wingdings" w:hint="default"/>
      </w:rPr>
    </w:lvl>
    <w:lvl w:ilvl="6" w:tplc="040C0001" w:tentative="1">
      <w:start w:val="1"/>
      <w:numFmt w:val="bullet"/>
      <w:lvlText w:val=""/>
      <w:lvlJc w:val="left"/>
      <w:pPr>
        <w:ind w:left="6620" w:hanging="360"/>
      </w:pPr>
      <w:rPr>
        <w:rFonts w:ascii="Symbol" w:hAnsi="Symbol" w:hint="default"/>
      </w:rPr>
    </w:lvl>
    <w:lvl w:ilvl="7" w:tplc="040C0003" w:tentative="1">
      <w:start w:val="1"/>
      <w:numFmt w:val="bullet"/>
      <w:lvlText w:val="o"/>
      <w:lvlJc w:val="left"/>
      <w:pPr>
        <w:ind w:left="7340" w:hanging="360"/>
      </w:pPr>
      <w:rPr>
        <w:rFonts w:ascii="Courier New" w:hAnsi="Courier New" w:cs="Courier New" w:hint="default"/>
      </w:rPr>
    </w:lvl>
    <w:lvl w:ilvl="8" w:tplc="040C0005" w:tentative="1">
      <w:start w:val="1"/>
      <w:numFmt w:val="bullet"/>
      <w:lvlText w:val=""/>
      <w:lvlJc w:val="left"/>
      <w:pPr>
        <w:ind w:left="8060" w:hanging="360"/>
      </w:pPr>
      <w:rPr>
        <w:rFonts w:ascii="Wingdings" w:hAnsi="Wingdings" w:hint="default"/>
      </w:rPr>
    </w:lvl>
  </w:abstractNum>
  <w:abstractNum w:abstractNumId="12" w15:restartNumberingAfterBreak="0">
    <w:nsid w:val="01BC3D9B"/>
    <w:multiLevelType w:val="hybridMultilevel"/>
    <w:tmpl w:val="5260BFE8"/>
    <w:lvl w:ilvl="0" w:tplc="0B0E5738">
      <w:numFmt w:val="bullet"/>
      <w:lvlText w:val="-"/>
      <w:lvlJc w:val="left"/>
      <w:pPr>
        <w:ind w:left="3673" w:hanging="360"/>
      </w:pPr>
      <w:rPr>
        <w:rFonts w:ascii="Arial" w:eastAsia="Times New Roman" w:hAnsi="Arial" w:cs="Arial" w:hint="default"/>
      </w:rPr>
    </w:lvl>
    <w:lvl w:ilvl="1" w:tplc="040C0003" w:tentative="1">
      <w:start w:val="1"/>
      <w:numFmt w:val="bullet"/>
      <w:lvlText w:val="o"/>
      <w:lvlJc w:val="left"/>
      <w:pPr>
        <w:ind w:left="4393" w:hanging="360"/>
      </w:pPr>
      <w:rPr>
        <w:rFonts w:ascii="Courier New" w:hAnsi="Courier New" w:cs="Courier New" w:hint="default"/>
      </w:rPr>
    </w:lvl>
    <w:lvl w:ilvl="2" w:tplc="040C0005" w:tentative="1">
      <w:start w:val="1"/>
      <w:numFmt w:val="bullet"/>
      <w:lvlText w:val=""/>
      <w:lvlJc w:val="left"/>
      <w:pPr>
        <w:ind w:left="5113" w:hanging="360"/>
      </w:pPr>
      <w:rPr>
        <w:rFonts w:ascii="Wingdings" w:hAnsi="Wingdings" w:hint="default"/>
      </w:rPr>
    </w:lvl>
    <w:lvl w:ilvl="3" w:tplc="040C0001" w:tentative="1">
      <w:start w:val="1"/>
      <w:numFmt w:val="bullet"/>
      <w:lvlText w:val=""/>
      <w:lvlJc w:val="left"/>
      <w:pPr>
        <w:ind w:left="5833" w:hanging="360"/>
      </w:pPr>
      <w:rPr>
        <w:rFonts w:ascii="Symbol" w:hAnsi="Symbol" w:hint="default"/>
      </w:rPr>
    </w:lvl>
    <w:lvl w:ilvl="4" w:tplc="040C0003" w:tentative="1">
      <w:start w:val="1"/>
      <w:numFmt w:val="bullet"/>
      <w:lvlText w:val="o"/>
      <w:lvlJc w:val="left"/>
      <w:pPr>
        <w:ind w:left="6553" w:hanging="360"/>
      </w:pPr>
      <w:rPr>
        <w:rFonts w:ascii="Courier New" w:hAnsi="Courier New" w:cs="Courier New" w:hint="default"/>
      </w:rPr>
    </w:lvl>
    <w:lvl w:ilvl="5" w:tplc="040C0005" w:tentative="1">
      <w:start w:val="1"/>
      <w:numFmt w:val="bullet"/>
      <w:lvlText w:val=""/>
      <w:lvlJc w:val="left"/>
      <w:pPr>
        <w:ind w:left="7273" w:hanging="360"/>
      </w:pPr>
      <w:rPr>
        <w:rFonts w:ascii="Wingdings" w:hAnsi="Wingdings" w:hint="default"/>
      </w:rPr>
    </w:lvl>
    <w:lvl w:ilvl="6" w:tplc="040C0001" w:tentative="1">
      <w:start w:val="1"/>
      <w:numFmt w:val="bullet"/>
      <w:lvlText w:val=""/>
      <w:lvlJc w:val="left"/>
      <w:pPr>
        <w:ind w:left="7993" w:hanging="360"/>
      </w:pPr>
      <w:rPr>
        <w:rFonts w:ascii="Symbol" w:hAnsi="Symbol" w:hint="default"/>
      </w:rPr>
    </w:lvl>
    <w:lvl w:ilvl="7" w:tplc="040C0003" w:tentative="1">
      <w:start w:val="1"/>
      <w:numFmt w:val="bullet"/>
      <w:lvlText w:val="o"/>
      <w:lvlJc w:val="left"/>
      <w:pPr>
        <w:ind w:left="8713" w:hanging="360"/>
      </w:pPr>
      <w:rPr>
        <w:rFonts w:ascii="Courier New" w:hAnsi="Courier New" w:cs="Courier New" w:hint="default"/>
      </w:rPr>
    </w:lvl>
    <w:lvl w:ilvl="8" w:tplc="040C0005" w:tentative="1">
      <w:start w:val="1"/>
      <w:numFmt w:val="bullet"/>
      <w:lvlText w:val=""/>
      <w:lvlJc w:val="left"/>
      <w:pPr>
        <w:ind w:left="9433" w:hanging="360"/>
      </w:pPr>
      <w:rPr>
        <w:rFonts w:ascii="Wingdings" w:hAnsi="Wingdings" w:hint="default"/>
      </w:rPr>
    </w:lvl>
  </w:abstractNum>
  <w:abstractNum w:abstractNumId="13"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8D35D5"/>
    <w:multiLevelType w:val="hybridMultilevel"/>
    <w:tmpl w:val="EDAECB16"/>
    <w:lvl w:ilvl="0" w:tplc="040C000F">
      <w:start w:val="1"/>
      <w:numFmt w:val="decimal"/>
      <w:lvlText w:val="%1."/>
      <w:lvlJc w:val="left"/>
      <w:pPr>
        <w:ind w:left="1570" w:hanging="360"/>
      </w:p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6" w15:restartNumberingAfterBreak="0">
    <w:nsid w:val="0A615620"/>
    <w:multiLevelType w:val="hybridMultilevel"/>
    <w:tmpl w:val="BD70298A"/>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7" w15:restartNumberingAfterBreak="0">
    <w:nsid w:val="0BDD3E62"/>
    <w:multiLevelType w:val="hybridMultilevel"/>
    <w:tmpl w:val="02749C04"/>
    <w:lvl w:ilvl="0" w:tplc="040C0001">
      <w:start w:val="1"/>
      <w:numFmt w:val="bullet"/>
      <w:lvlText w:val=""/>
      <w:lvlJc w:val="left"/>
      <w:pPr>
        <w:ind w:left="1930" w:hanging="360"/>
      </w:pPr>
      <w:rPr>
        <w:rFonts w:ascii="Symbol" w:hAnsi="Symbo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18" w15:restartNumberingAfterBreak="0">
    <w:nsid w:val="138E605B"/>
    <w:multiLevelType w:val="hybridMultilevel"/>
    <w:tmpl w:val="160623A8"/>
    <w:lvl w:ilvl="0" w:tplc="BD469A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7A7313"/>
    <w:multiLevelType w:val="hybridMultilevel"/>
    <w:tmpl w:val="47FC1D42"/>
    <w:lvl w:ilvl="0" w:tplc="D77AE3E4">
      <w:numFmt w:val="bullet"/>
      <w:lvlText w:val="-"/>
      <w:lvlJc w:val="left"/>
      <w:pPr>
        <w:ind w:left="1068" w:hanging="360"/>
      </w:pPr>
      <w:rPr>
        <w:rFonts w:ascii="Times New Roman" w:eastAsia="Times New Roman" w:hAnsi="Times New Roman" w:cs="Times New Roman"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16D92CF6"/>
    <w:multiLevelType w:val="hybridMultilevel"/>
    <w:tmpl w:val="CECE6A60"/>
    <w:lvl w:ilvl="0" w:tplc="040C000B">
      <w:start w:val="1"/>
      <w:numFmt w:val="bullet"/>
      <w:lvlText w:val=""/>
      <w:lvlJc w:val="left"/>
      <w:pPr>
        <w:ind w:left="1210" w:hanging="360"/>
      </w:pPr>
      <w:rPr>
        <w:rFonts w:ascii="Wingdings" w:hAnsi="Wingdings"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1" w15:restartNumberingAfterBreak="0">
    <w:nsid w:val="187A2385"/>
    <w:multiLevelType w:val="hybridMultilevel"/>
    <w:tmpl w:val="FC44866A"/>
    <w:lvl w:ilvl="0" w:tplc="26363A2C">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973FFD"/>
    <w:multiLevelType w:val="hybridMultilevel"/>
    <w:tmpl w:val="0EDEA8C8"/>
    <w:lvl w:ilvl="0" w:tplc="D67AC5FC">
      <w:numFmt w:val="bullet"/>
      <w:lvlText w:val="-"/>
      <w:lvlJc w:val="left"/>
      <w:pPr>
        <w:ind w:left="1720" w:hanging="360"/>
      </w:pPr>
      <w:rPr>
        <w:rFonts w:ascii="Arial" w:eastAsia="Times New Roman" w:hAnsi="Arial" w:cs="Arial" w:hint="default"/>
      </w:rPr>
    </w:lvl>
    <w:lvl w:ilvl="1" w:tplc="040C0003" w:tentative="1">
      <w:start w:val="1"/>
      <w:numFmt w:val="bullet"/>
      <w:lvlText w:val="o"/>
      <w:lvlJc w:val="left"/>
      <w:pPr>
        <w:ind w:left="2440" w:hanging="360"/>
      </w:pPr>
      <w:rPr>
        <w:rFonts w:ascii="Courier New" w:hAnsi="Courier New" w:cs="Courier New" w:hint="default"/>
      </w:rPr>
    </w:lvl>
    <w:lvl w:ilvl="2" w:tplc="040C0005" w:tentative="1">
      <w:start w:val="1"/>
      <w:numFmt w:val="bullet"/>
      <w:lvlText w:val=""/>
      <w:lvlJc w:val="left"/>
      <w:pPr>
        <w:ind w:left="3160" w:hanging="360"/>
      </w:pPr>
      <w:rPr>
        <w:rFonts w:ascii="Wingdings" w:hAnsi="Wingdings" w:hint="default"/>
      </w:rPr>
    </w:lvl>
    <w:lvl w:ilvl="3" w:tplc="040C0001" w:tentative="1">
      <w:start w:val="1"/>
      <w:numFmt w:val="bullet"/>
      <w:lvlText w:val=""/>
      <w:lvlJc w:val="left"/>
      <w:pPr>
        <w:ind w:left="3880" w:hanging="360"/>
      </w:pPr>
      <w:rPr>
        <w:rFonts w:ascii="Symbol" w:hAnsi="Symbol" w:hint="default"/>
      </w:rPr>
    </w:lvl>
    <w:lvl w:ilvl="4" w:tplc="040C0003" w:tentative="1">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24" w15:restartNumberingAfterBreak="0">
    <w:nsid w:val="20B45692"/>
    <w:multiLevelType w:val="hybridMultilevel"/>
    <w:tmpl w:val="926EEBF0"/>
    <w:lvl w:ilvl="0" w:tplc="462C654C">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5" w15:restartNumberingAfterBreak="0">
    <w:nsid w:val="222B0C97"/>
    <w:multiLevelType w:val="hybridMultilevel"/>
    <w:tmpl w:val="64B26B70"/>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6" w15:restartNumberingAfterBreak="0">
    <w:nsid w:val="2D8D2626"/>
    <w:multiLevelType w:val="hybridMultilevel"/>
    <w:tmpl w:val="9742547C"/>
    <w:lvl w:ilvl="0" w:tplc="040C000B">
      <w:start w:val="1"/>
      <w:numFmt w:val="bullet"/>
      <w:lvlText w:val=""/>
      <w:lvlJc w:val="left"/>
      <w:pPr>
        <w:ind w:left="1570" w:hanging="360"/>
      </w:pPr>
      <w:rPr>
        <w:rFonts w:ascii="Wingdings" w:hAnsi="Wingding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2DF003A0"/>
    <w:multiLevelType w:val="hybridMultilevel"/>
    <w:tmpl w:val="F6F00FE2"/>
    <w:lvl w:ilvl="0" w:tplc="DE4EDA58">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8" w15:restartNumberingAfterBreak="0">
    <w:nsid w:val="3072385C"/>
    <w:multiLevelType w:val="hybridMultilevel"/>
    <w:tmpl w:val="417230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C05381"/>
    <w:multiLevelType w:val="hybridMultilevel"/>
    <w:tmpl w:val="9C3C4E5A"/>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1"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6C6E1B"/>
    <w:multiLevelType w:val="hybridMultilevel"/>
    <w:tmpl w:val="99FABB44"/>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34" w15:restartNumberingAfterBreak="0">
    <w:nsid w:val="3B236136"/>
    <w:multiLevelType w:val="hybridMultilevel"/>
    <w:tmpl w:val="EB1AC926"/>
    <w:lvl w:ilvl="0" w:tplc="F710AE30">
      <w:numFmt w:val="bullet"/>
      <w:lvlText w:val="-"/>
      <w:lvlJc w:val="left"/>
      <w:pPr>
        <w:ind w:left="1210" w:hanging="360"/>
      </w:pPr>
      <w:rPr>
        <w:rFonts w:ascii="Arial" w:eastAsia="Times New Roman" w:hAnsi="Arial" w:cs="Arial" w:hint="default"/>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5" w15:restartNumberingAfterBreak="0">
    <w:nsid w:val="3DA817A6"/>
    <w:multiLevelType w:val="hybridMultilevel"/>
    <w:tmpl w:val="D834BCF2"/>
    <w:lvl w:ilvl="0" w:tplc="6F988334">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6" w15:restartNumberingAfterBreak="0">
    <w:nsid w:val="3E767F36"/>
    <w:multiLevelType w:val="hybridMultilevel"/>
    <w:tmpl w:val="41C692F4"/>
    <w:lvl w:ilvl="0" w:tplc="040C000B">
      <w:start w:val="1"/>
      <w:numFmt w:val="bullet"/>
      <w:lvlText w:val=""/>
      <w:lvlJc w:val="left"/>
      <w:pPr>
        <w:ind w:left="1288" w:hanging="360"/>
      </w:pPr>
      <w:rPr>
        <w:rFonts w:ascii="Wingdings" w:hAnsi="Wingding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7" w15:restartNumberingAfterBreak="0">
    <w:nsid w:val="461C74FA"/>
    <w:multiLevelType w:val="hybridMultilevel"/>
    <w:tmpl w:val="5B24D1C6"/>
    <w:lvl w:ilvl="0" w:tplc="040C000F">
      <w:start w:val="1"/>
      <w:numFmt w:val="decimal"/>
      <w:lvlText w:val="%1."/>
      <w:lvlJc w:val="left"/>
      <w:pPr>
        <w:ind w:left="1570" w:hanging="360"/>
      </w:p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38" w15:restartNumberingAfterBreak="0">
    <w:nsid w:val="4ACA786A"/>
    <w:multiLevelType w:val="hybridMultilevel"/>
    <w:tmpl w:val="4B1CC012"/>
    <w:lvl w:ilvl="0" w:tplc="040C000B">
      <w:start w:val="1"/>
      <w:numFmt w:val="bullet"/>
      <w:lvlText w:val=""/>
      <w:lvlJc w:val="left"/>
      <w:pPr>
        <w:ind w:left="1570" w:hanging="360"/>
      </w:pPr>
      <w:rPr>
        <w:rFonts w:ascii="Wingdings" w:hAnsi="Wingding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39" w15:restartNumberingAfterBreak="0">
    <w:nsid w:val="4E357A60"/>
    <w:multiLevelType w:val="hybridMultilevel"/>
    <w:tmpl w:val="FD50933E"/>
    <w:lvl w:ilvl="0" w:tplc="040C000B">
      <w:start w:val="1"/>
      <w:numFmt w:val="bullet"/>
      <w:lvlText w:val=""/>
      <w:lvlJc w:val="left"/>
      <w:pPr>
        <w:ind w:left="1570" w:hanging="360"/>
      </w:pPr>
      <w:rPr>
        <w:rFonts w:ascii="Wingdings" w:hAnsi="Wingding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0" w15:restartNumberingAfterBreak="0">
    <w:nsid w:val="57FD4AD6"/>
    <w:multiLevelType w:val="hybridMultilevel"/>
    <w:tmpl w:val="C2F82602"/>
    <w:lvl w:ilvl="0" w:tplc="A96E7BFA">
      <w:numFmt w:val="bullet"/>
      <w:lvlText w:val="-"/>
      <w:lvlJc w:val="left"/>
      <w:pPr>
        <w:ind w:left="3608" w:hanging="360"/>
      </w:pPr>
      <w:rPr>
        <w:rFonts w:ascii="Times New Roman" w:eastAsia="Times New Roman" w:hAnsi="Times New Roman" w:cs="Times New Roman" w:hint="default"/>
      </w:rPr>
    </w:lvl>
    <w:lvl w:ilvl="1" w:tplc="040C0003" w:tentative="1">
      <w:start w:val="1"/>
      <w:numFmt w:val="bullet"/>
      <w:lvlText w:val="o"/>
      <w:lvlJc w:val="left"/>
      <w:pPr>
        <w:ind w:left="4328" w:hanging="360"/>
      </w:pPr>
      <w:rPr>
        <w:rFonts w:ascii="Courier New" w:hAnsi="Courier New" w:cs="Courier New" w:hint="default"/>
      </w:rPr>
    </w:lvl>
    <w:lvl w:ilvl="2" w:tplc="040C0005" w:tentative="1">
      <w:start w:val="1"/>
      <w:numFmt w:val="bullet"/>
      <w:lvlText w:val=""/>
      <w:lvlJc w:val="left"/>
      <w:pPr>
        <w:ind w:left="5048" w:hanging="360"/>
      </w:pPr>
      <w:rPr>
        <w:rFonts w:ascii="Wingdings" w:hAnsi="Wingdings" w:hint="default"/>
      </w:rPr>
    </w:lvl>
    <w:lvl w:ilvl="3" w:tplc="040C0001" w:tentative="1">
      <w:start w:val="1"/>
      <w:numFmt w:val="bullet"/>
      <w:lvlText w:val=""/>
      <w:lvlJc w:val="left"/>
      <w:pPr>
        <w:ind w:left="5768" w:hanging="360"/>
      </w:pPr>
      <w:rPr>
        <w:rFonts w:ascii="Symbol" w:hAnsi="Symbol" w:hint="default"/>
      </w:rPr>
    </w:lvl>
    <w:lvl w:ilvl="4" w:tplc="040C0003" w:tentative="1">
      <w:start w:val="1"/>
      <w:numFmt w:val="bullet"/>
      <w:lvlText w:val="o"/>
      <w:lvlJc w:val="left"/>
      <w:pPr>
        <w:ind w:left="6488" w:hanging="360"/>
      </w:pPr>
      <w:rPr>
        <w:rFonts w:ascii="Courier New" w:hAnsi="Courier New" w:cs="Courier New" w:hint="default"/>
      </w:rPr>
    </w:lvl>
    <w:lvl w:ilvl="5" w:tplc="040C0005" w:tentative="1">
      <w:start w:val="1"/>
      <w:numFmt w:val="bullet"/>
      <w:lvlText w:val=""/>
      <w:lvlJc w:val="left"/>
      <w:pPr>
        <w:ind w:left="7208" w:hanging="360"/>
      </w:pPr>
      <w:rPr>
        <w:rFonts w:ascii="Wingdings" w:hAnsi="Wingdings" w:hint="default"/>
      </w:rPr>
    </w:lvl>
    <w:lvl w:ilvl="6" w:tplc="040C0001" w:tentative="1">
      <w:start w:val="1"/>
      <w:numFmt w:val="bullet"/>
      <w:lvlText w:val=""/>
      <w:lvlJc w:val="left"/>
      <w:pPr>
        <w:ind w:left="7928" w:hanging="360"/>
      </w:pPr>
      <w:rPr>
        <w:rFonts w:ascii="Symbol" w:hAnsi="Symbol" w:hint="default"/>
      </w:rPr>
    </w:lvl>
    <w:lvl w:ilvl="7" w:tplc="040C0003" w:tentative="1">
      <w:start w:val="1"/>
      <w:numFmt w:val="bullet"/>
      <w:lvlText w:val="o"/>
      <w:lvlJc w:val="left"/>
      <w:pPr>
        <w:ind w:left="8648" w:hanging="360"/>
      </w:pPr>
      <w:rPr>
        <w:rFonts w:ascii="Courier New" w:hAnsi="Courier New" w:cs="Courier New" w:hint="default"/>
      </w:rPr>
    </w:lvl>
    <w:lvl w:ilvl="8" w:tplc="040C0005" w:tentative="1">
      <w:start w:val="1"/>
      <w:numFmt w:val="bullet"/>
      <w:lvlText w:val=""/>
      <w:lvlJc w:val="left"/>
      <w:pPr>
        <w:ind w:left="9368" w:hanging="360"/>
      </w:pPr>
      <w:rPr>
        <w:rFonts w:ascii="Wingdings" w:hAnsi="Wingdings" w:hint="default"/>
      </w:rPr>
    </w:lvl>
  </w:abstractNum>
  <w:abstractNum w:abstractNumId="41" w15:restartNumberingAfterBreak="0">
    <w:nsid w:val="59722E3D"/>
    <w:multiLevelType w:val="hybridMultilevel"/>
    <w:tmpl w:val="3B1AA902"/>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2"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5CB14057"/>
    <w:multiLevelType w:val="hybridMultilevel"/>
    <w:tmpl w:val="BC9EA010"/>
    <w:lvl w:ilvl="0" w:tplc="6C62592E">
      <w:numFmt w:val="bullet"/>
      <w:lvlText w:val="-"/>
      <w:lvlJc w:val="left"/>
      <w:pPr>
        <w:ind w:left="720" w:hanging="360"/>
      </w:pPr>
      <w:rPr>
        <w:rFonts w:ascii="Arial" w:eastAsia="Times New Roman" w:hAnsi="Arial" w:cs="Arial" w:hint="default"/>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F41EB"/>
    <w:multiLevelType w:val="hybridMultilevel"/>
    <w:tmpl w:val="332A47A0"/>
    <w:lvl w:ilvl="0" w:tplc="B23A09AC">
      <w:start w:val="39"/>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8"/>
  </w:num>
  <w:num w:numId="2">
    <w:abstractNumId w:val="30"/>
  </w:num>
  <w:num w:numId="3">
    <w:abstractNumId w:val="18"/>
  </w:num>
  <w:num w:numId="4">
    <w:abstractNumId w:val="38"/>
  </w:num>
  <w:num w:numId="5">
    <w:abstractNumId w:val="9"/>
  </w:num>
  <w:num w:numId="6">
    <w:abstractNumId w:val="20"/>
  </w:num>
  <w:num w:numId="7">
    <w:abstractNumId w:val="36"/>
  </w:num>
  <w:num w:numId="8">
    <w:abstractNumId w:val="26"/>
  </w:num>
  <w:num w:numId="9">
    <w:abstractNumId w:val="39"/>
  </w:num>
  <w:num w:numId="10">
    <w:abstractNumId w:val="33"/>
  </w:num>
  <w:num w:numId="11">
    <w:abstractNumId w:val="37"/>
  </w:num>
  <w:num w:numId="12">
    <w:abstractNumId w:val="16"/>
  </w:num>
  <w:num w:numId="13">
    <w:abstractNumId w:val="15"/>
  </w:num>
  <w:num w:numId="14">
    <w:abstractNumId w:val="46"/>
  </w:num>
  <w:num w:numId="15">
    <w:abstractNumId w:val="43"/>
  </w:num>
  <w:num w:numId="16">
    <w:abstractNumId w:val="35"/>
  </w:num>
  <w:num w:numId="17">
    <w:abstractNumId w:val="34"/>
  </w:num>
  <w:num w:numId="18">
    <w:abstractNumId w:val="17"/>
  </w:num>
  <w:num w:numId="19">
    <w:abstractNumId w:val="24"/>
  </w:num>
  <w:num w:numId="20">
    <w:abstractNumId w:val="12"/>
  </w:num>
  <w:num w:numId="21">
    <w:abstractNumId w:val="28"/>
  </w:num>
  <w:num w:numId="22">
    <w:abstractNumId w:val="25"/>
  </w:num>
  <w:num w:numId="23">
    <w:abstractNumId w:val="21"/>
  </w:num>
  <w:num w:numId="24">
    <w:abstractNumId w:val="41"/>
  </w:num>
  <w:num w:numId="25">
    <w:abstractNumId w:val="27"/>
  </w:num>
  <w:num w:numId="26">
    <w:abstractNumId w:val="10"/>
  </w:num>
  <w:num w:numId="27">
    <w:abstractNumId w:val="19"/>
  </w:num>
  <w:num w:numId="28">
    <w:abstractNumId w:val="40"/>
  </w:num>
  <w:num w:numId="29">
    <w:abstractNumId w:val="11"/>
  </w:num>
  <w:num w:numId="3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10F3F"/>
    <w:rsid w:val="000116DE"/>
    <w:rsid w:val="00012166"/>
    <w:rsid w:val="00012E5D"/>
    <w:rsid w:val="00015DD1"/>
    <w:rsid w:val="00015EEE"/>
    <w:rsid w:val="0001646E"/>
    <w:rsid w:val="00016899"/>
    <w:rsid w:val="00020B4B"/>
    <w:rsid w:val="00020FC7"/>
    <w:rsid w:val="00021F94"/>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638E"/>
    <w:rsid w:val="00041183"/>
    <w:rsid w:val="000427BE"/>
    <w:rsid w:val="00042D33"/>
    <w:rsid w:val="000451C4"/>
    <w:rsid w:val="00045A40"/>
    <w:rsid w:val="00046AFC"/>
    <w:rsid w:val="0004751B"/>
    <w:rsid w:val="000511DB"/>
    <w:rsid w:val="00051BA9"/>
    <w:rsid w:val="00054640"/>
    <w:rsid w:val="00055930"/>
    <w:rsid w:val="0005679F"/>
    <w:rsid w:val="00057C34"/>
    <w:rsid w:val="000617AD"/>
    <w:rsid w:val="00061F60"/>
    <w:rsid w:val="00066AAF"/>
    <w:rsid w:val="000678F2"/>
    <w:rsid w:val="00070957"/>
    <w:rsid w:val="00070DD6"/>
    <w:rsid w:val="0007118E"/>
    <w:rsid w:val="000713FF"/>
    <w:rsid w:val="0007170E"/>
    <w:rsid w:val="00072D99"/>
    <w:rsid w:val="00073870"/>
    <w:rsid w:val="00074C57"/>
    <w:rsid w:val="000755FD"/>
    <w:rsid w:val="0007631E"/>
    <w:rsid w:val="00077974"/>
    <w:rsid w:val="0008039A"/>
    <w:rsid w:val="000825C1"/>
    <w:rsid w:val="00082B46"/>
    <w:rsid w:val="00082C6B"/>
    <w:rsid w:val="00082DA6"/>
    <w:rsid w:val="000831A7"/>
    <w:rsid w:val="00083275"/>
    <w:rsid w:val="00083490"/>
    <w:rsid w:val="00084B9B"/>
    <w:rsid w:val="00085C8F"/>
    <w:rsid w:val="00090705"/>
    <w:rsid w:val="000916C0"/>
    <w:rsid w:val="0009293E"/>
    <w:rsid w:val="00092B48"/>
    <w:rsid w:val="00094226"/>
    <w:rsid w:val="000953F1"/>
    <w:rsid w:val="000968DB"/>
    <w:rsid w:val="00097729"/>
    <w:rsid w:val="0009791E"/>
    <w:rsid w:val="000A2E9D"/>
    <w:rsid w:val="000A4B5D"/>
    <w:rsid w:val="000A6C75"/>
    <w:rsid w:val="000A7EF7"/>
    <w:rsid w:val="000B073C"/>
    <w:rsid w:val="000B0DFB"/>
    <w:rsid w:val="000B2817"/>
    <w:rsid w:val="000B2992"/>
    <w:rsid w:val="000B43C5"/>
    <w:rsid w:val="000B51E1"/>
    <w:rsid w:val="000B5242"/>
    <w:rsid w:val="000B74E9"/>
    <w:rsid w:val="000C1DA1"/>
    <w:rsid w:val="000C2A92"/>
    <w:rsid w:val="000C4314"/>
    <w:rsid w:val="000C4A34"/>
    <w:rsid w:val="000C4CEF"/>
    <w:rsid w:val="000C5333"/>
    <w:rsid w:val="000C6867"/>
    <w:rsid w:val="000C6A41"/>
    <w:rsid w:val="000D0E20"/>
    <w:rsid w:val="000D12DA"/>
    <w:rsid w:val="000D1787"/>
    <w:rsid w:val="000D23E8"/>
    <w:rsid w:val="000D36B9"/>
    <w:rsid w:val="000D3920"/>
    <w:rsid w:val="000D4431"/>
    <w:rsid w:val="000D4A89"/>
    <w:rsid w:val="000D6048"/>
    <w:rsid w:val="000D6165"/>
    <w:rsid w:val="000D6AA3"/>
    <w:rsid w:val="000D6C0D"/>
    <w:rsid w:val="000E0740"/>
    <w:rsid w:val="000E0A3C"/>
    <w:rsid w:val="000E0C39"/>
    <w:rsid w:val="000E1B1D"/>
    <w:rsid w:val="000E2150"/>
    <w:rsid w:val="000E34BA"/>
    <w:rsid w:val="000E3B86"/>
    <w:rsid w:val="000E4772"/>
    <w:rsid w:val="000E4955"/>
    <w:rsid w:val="000E7413"/>
    <w:rsid w:val="000E7C02"/>
    <w:rsid w:val="000F2489"/>
    <w:rsid w:val="000F286C"/>
    <w:rsid w:val="000F2C68"/>
    <w:rsid w:val="000F6CD9"/>
    <w:rsid w:val="0010047A"/>
    <w:rsid w:val="00104A0D"/>
    <w:rsid w:val="00104D21"/>
    <w:rsid w:val="001076EC"/>
    <w:rsid w:val="001107E0"/>
    <w:rsid w:val="00110CB0"/>
    <w:rsid w:val="0011135F"/>
    <w:rsid w:val="001122B2"/>
    <w:rsid w:val="00114B60"/>
    <w:rsid w:val="00114FE4"/>
    <w:rsid w:val="00115407"/>
    <w:rsid w:val="0012041A"/>
    <w:rsid w:val="00120867"/>
    <w:rsid w:val="001225B9"/>
    <w:rsid w:val="00123687"/>
    <w:rsid w:val="00123BAF"/>
    <w:rsid w:val="00124292"/>
    <w:rsid w:val="00125871"/>
    <w:rsid w:val="00125E27"/>
    <w:rsid w:val="001309FA"/>
    <w:rsid w:val="00130EC8"/>
    <w:rsid w:val="001310F7"/>
    <w:rsid w:val="00133151"/>
    <w:rsid w:val="00133EDF"/>
    <w:rsid w:val="001358F5"/>
    <w:rsid w:val="00135F4A"/>
    <w:rsid w:val="00135F5A"/>
    <w:rsid w:val="00136B1F"/>
    <w:rsid w:val="0013772A"/>
    <w:rsid w:val="00141296"/>
    <w:rsid w:val="001418C0"/>
    <w:rsid w:val="00141EBA"/>
    <w:rsid w:val="00142E2C"/>
    <w:rsid w:val="00142F8A"/>
    <w:rsid w:val="00144A05"/>
    <w:rsid w:val="001522ED"/>
    <w:rsid w:val="0015230D"/>
    <w:rsid w:val="001533D0"/>
    <w:rsid w:val="0015450D"/>
    <w:rsid w:val="00155C49"/>
    <w:rsid w:val="00157412"/>
    <w:rsid w:val="00157717"/>
    <w:rsid w:val="00157D48"/>
    <w:rsid w:val="00160117"/>
    <w:rsid w:val="001629A4"/>
    <w:rsid w:val="00162FDB"/>
    <w:rsid w:val="001738C5"/>
    <w:rsid w:val="00177229"/>
    <w:rsid w:val="001820E9"/>
    <w:rsid w:val="00184266"/>
    <w:rsid w:val="00184F08"/>
    <w:rsid w:val="00185134"/>
    <w:rsid w:val="001856FB"/>
    <w:rsid w:val="0018571A"/>
    <w:rsid w:val="00187777"/>
    <w:rsid w:val="00191BD3"/>
    <w:rsid w:val="00192433"/>
    <w:rsid w:val="001926D4"/>
    <w:rsid w:val="00192A54"/>
    <w:rsid w:val="001935D6"/>
    <w:rsid w:val="00193886"/>
    <w:rsid w:val="00194223"/>
    <w:rsid w:val="001951C7"/>
    <w:rsid w:val="001971DF"/>
    <w:rsid w:val="001A0CFE"/>
    <w:rsid w:val="001A18B1"/>
    <w:rsid w:val="001A204D"/>
    <w:rsid w:val="001A3909"/>
    <w:rsid w:val="001A48ED"/>
    <w:rsid w:val="001A4C6B"/>
    <w:rsid w:val="001A758B"/>
    <w:rsid w:val="001B012F"/>
    <w:rsid w:val="001B0AFB"/>
    <w:rsid w:val="001B160E"/>
    <w:rsid w:val="001B1FAD"/>
    <w:rsid w:val="001B273A"/>
    <w:rsid w:val="001B7CEA"/>
    <w:rsid w:val="001C0BFC"/>
    <w:rsid w:val="001C277D"/>
    <w:rsid w:val="001C28C4"/>
    <w:rsid w:val="001C398E"/>
    <w:rsid w:val="001C434E"/>
    <w:rsid w:val="001C4E61"/>
    <w:rsid w:val="001C559C"/>
    <w:rsid w:val="001C7E63"/>
    <w:rsid w:val="001D0050"/>
    <w:rsid w:val="001D1F5C"/>
    <w:rsid w:val="001D2289"/>
    <w:rsid w:val="001D24FE"/>
    <w:rsid w:val="001D2602"/>
    <w:rsid w:val="001D5545"/>
    <w:rsid w:val="001D5A33"/>
    <w:rsid w:val="001D6A0B"/>
    <w:rsid w:val="001D78A5"/>
    <w:rsid w:val="001D7C65"/>
    <w:rsid w:val="001E2238"/>
    <w:rsid w:val="001E3C8D"/>
    <w:rsid w:val="001E3F7A"/>
    <w:rsid w:val="001E4523"/>
    <w:rsid w:val="001E4DEE"/>
    <w:rsid w:val="001E5867"/>
    <w:rsid w:val="001E69E7"/>
    <w:rsid w:val="001E6AC2"/>
    <w:rsid w:val="001E7125"/>
    <w:rsid w:val="001F0254"/>
    <w:rsid w:val="001F0714"/>
    <w:rsid w:val="001F08FF"/>
    <w:rsid w:val="001F0E85"/>
    <w:rsid w:val="001F0EF4"/>
    <w:rsid w:val="001F17AF"/>
    <w:rsid w:val="001F2B83"/>
    <w:rsid w:val="001F4278"/>
    <w:rsid w:val="001F72EC"/>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D38"/>
    <w:rsid w:val="00220214"/>
    <w:rsid w:val="00221373"/>
    <w:rsid w:val="002216CE"/>
    <w:rsid w:val="002247FE"/>
    <w:rsid w:val="00224E12"/>
    <w:rsid w:val="002266E6"/>
    <w:rsid w:val="00227B26"/>
    <w:rsid w:val="00233114"/>
    <w:rsid w:val="00233368"/>
    <w:rsid w:val="00234290"/>
    <w:rsid w:val="002343D5"/>
    <w:rsid w:val="002365D6"/>
    <w:rsid w:val="00236765"/>
    <w:rsid w:val="00240FD1"/>
    <w:rsid w:val="00242E08"/>
    <w:rsid w:val="00242F3D"/>
    <w:rsid w:val="00243727"/>
    <w:rsid w:val="002445CB"/>
    <w:rsid w:val="002453BF"/>
    <w:rsid w:val="002462A5"/>
    <w:rsid w:val="00251B04"/>
    <w:rsid w:val="00251C20"/>
    <w:rsid w:val="00252DB1"/>
    <w:rsid w:val="00256051"/>
    <w:rsid w:val="002567A4"/>
    <w:rsid w:val="0025724E"/>
    <w:rsid w:val="00261850"/>
    <w:rsid w:val="00261C1F"/>
    <w:rsid w:val="00262532"/>
    <w:rsid w:val="00262F61"/>
    <w:rsid w:val="00263082"/>
    <w:rsid w:val="00263368"/>
    <w:rsid w:val="00263CCB"/>
    <w:rsid w:val="00271ED6"/>
    <w:rsid w:val="002724CA"/>
    <w:rsid w:val="00275437"/>
    <w:rsid w:val="0027620E"/>
    <w:rsid w:val="0027676B"/>
    <w:rsid w:val="002768C4"/>
    <w:rsid w:val="00280F60"/>
    <w:rsid w:val="00282467"/>
    <w:rsid w:val="00283F7A"/>
    <w:rsid w:val="00284F21"/>
    <w:rsid w:val="002856BD"/>
    <w:rsid w:val="0028618E"/>
    <w:rsid w:val="00287A8B"/>
    <w:rsid w:val="00290BE4"/>
    <w:rsid w:val="00291AB3"/>
    <w:rsid w:val="002921EB"/>
    <w:rsid w:val="00293FF5"/>
    <w:rsid w:val="002943A2"/>
    <w:rsid w:val="0029552C"/>
    <w:rsid w:val="002A024C"/>
    <w:rsid w:val="002A0FAA"/>
    <w:rsid w:val="002A3478"/>
    <w:rsid w:val="002A3E08"/>
    <w:rsid w:val="002A3F69"/>
    <w:rsid w:val="002A41A3"/>
    <w:rsid w:val="002A5D8E"/>
    <w:rsid w:val="002A5EDA"/>
    <w:rsid w:val="002A7810"/>
    <w:rsid w:val="002A7BAC"/>
    <w:rsid w:val="002B0C54"/>
    <w:rsid w:val="002B12C3"/>
    <w:rsid w:val="002B2E13"/>
    <w:rsid w:val="002B3606"/>
    <w:rsid w:val="002B4FA1"/>
    <w:rsid w:val="002B79BF"/>
    <w:rsid w:val="002C5768"/>
    <w:rsid w:val="002C760A"/>
    <w:rsid w:val="002C7D9E"/>
    <w:rsid w:val="002C7E5C"/>
    <w:rsid w:val="002D1CCB"/>
    <w:rsid w:val="002D2CE6"/>
    <w:rsid w:val="002D5DB8"/>
    <w:rsid w:val="002D6CF3"/>
    <w:rsid w:val="002E0F35"/>
    <w:rsid w:val="002E1605"/>
    <w:rsid w:val="002E2D39"/>
    <w:rsid w:val="002E35BE"/>
    <w:rsid w:val="002E4222"/>
    <w:rsid w:val="002E4DC4"/>
    <w:rsid w:val="002E4F9D"/>
    <w:rsid w:val="002E53ED"/>
    <w:rsid w:val="002E5ADB"/>
    <w:rsid w:val="002E62EE"/>
    <w:rsid w:val="002E65B0"/>
    <w:rsid w:val="002E6FBC"/>
    <w:rsid w:val="002F18ED"/>
    <w:rsid w:val="002F1A4F"/>
    <w:rsid w:val="002F3547"/>
    <w:rsid w:val="002F511B"/>
    <w:rsid w:val="002F587E"/>
    <w:rsid w:val="002F79AC"/>
    <w:rsid w:val="003028A3"/>
    <w:rsid w:val="00302C1B"/>
    <w:rsid w:val="003035E2"/>
    <w:rsid w:val="00306205"/>
    <w:rsid w:val="00307595"/>
    <w:rsid w:val="00310B9D"/>
    <w:rsid w:val="00311FC8"/>
    <w:rsid w:val="00313639"/>
    <w:rsid w:val="00314D82"/>
    <w:rsid w:val="00315628"/>
    <w:rsid w:val="003157BE"/>
    <w:rsid w:val="00317B7D"/>
    <w:rsid w:val="00321290"/>
    <w:rsid w:val="003226D4"/>
    <w:rsid w:val="00322910"/>
    <w:rsid w:val="00323E2C"/>
    <w:rsid w:val="00324AC5"/>
    <w:rsid w:val="00325253"/>
    <w:rsid w:val="00327C72"/>
    <w:rsid w:val="0033011E"/>
    <w:rsid w:val="003305D6"/>
    <w:rsid w:val="00333A45"/>
    <w:rsid w:val="00334055"/>
    <w:rsid w:val="003341AD"/>
    <w:rsid w:val="00335ACB"/>
    <w:rsid w:val="00336869"/>
    <w:rsid w:val="00337305"/>
    <w:rsid w:val="0034017A"/>
    <w:rsid w:val="0034026F"/>
    <w:rsid w:val="00340363"/>
    <w:rsid w:val="003440C7"/>
    <w:rsid w:val="003443FC"/>
    <w:rsid w:val="003446EF"/>
    <w:rsid w:val="0034487A"/>
    <w:rsid w:val="00345333"/>
    <w:rsid w:val="003454CD"/>
    <w:rsid w:val="00350940"/>
    <w:rsid w:val="00350B30"/>
    <w:rsid w:val="00350B47"/>
    <w:rsid w:val="00352072"/>
    <w:rsid w:val="00352C70"/>
    <w:rsid w:val="0035337D"/>
    <w:rsid w:val="00355472"/>
    <w:rsid w:val="00355BDC"/>
    <w:rsid w:val="00356254"/>
    <w:rsid w:val="00356487"/>
    <w:rsid w:val="003578C4"/>
    <w:rsid w:val="003605E8"/>
    <w:rsid w:val="00361D50"/>
    <w:rsid w:val="003656A3"/>
    <w:rsid w:val="00370C57"/>
    <w:rsid w:val="00371582"/>
    <w:rsid w:val="00371AD1"/>
    <w:rsid w:val="00371DEE"/>
    <w:rsid w:val="00373BDA"/>
    <w:rsid w:val="00375FFC"/>
    <w:rsid w:val="00377536"/>
    <w:rsid w:val="0038033F"/>
    <w:rsid w:val="00380C4F"/>
    <w:rsid w:val="003815E1"/>
    <w:rsid w:val="003829E8"/>
    <w:rsid w:val="00382DBA"/>
    <w:rsid w:val="00385408"/>
    <w:rsid w:val="0038679C"/>
    <w:rsid w:val="00390477"/>
    <w:rsid w:val="00390713"/>
    <w:rsid w:val="003913B2"/>
    <w:rsid w:val="00392050"/>
    <w:rsid w:val="003920F9"/>
    <w:rsid w:val="003922F8"/>
    <w:rsid w:val="003923AD"/>
    <w:rsid w:val="003930B0"/>
    <w:rsid w:val="00394E1C"/>
    <w:rsid w:val="00395278"/>
    <w:rsid w:val="00396278"/>
    <w:rsid w:val="0039637C"/>
    <w:rsid w:val="003975B6"/>
    <w:rsid w:val="003977E2"/>
    <w:rsid w:val="00397F9A"/>
    <w:rsid w:val="003A02FB"/>
    <w:rsid w:val="003A096C"/>
    <w:rsid w:val="003A25FA"/>
    <w:rsid w:val="003A3863"/>
    <w:rsid w:val="003A3E35"/>
    <w:rsid w:val="003A5DC5"/>
    <w:rsid w:val="003B01B5"/>
    <w:rsid w:val="003B038C"/>
    <w:rsid w:val="003B0B54"/>
    <w:rsid w:val="003B2416"/>
    <w:rsid w:val="003B2758"/>
    <w:rsid w:val="003B28C1"/>
    <w:rsid w:val="003B2CDE"/>
    <w:rsid w:val="003B3678"/>
    <w:rsid w:val="003B442C"/>
    <w:rsid w:val="003B65E8"/>
    <w:rsid w:val="003B6B0C"/>
    <w:rsid w:val="003B7EE4"/>
    <w:rsid w:val="003C08D0"/>
    <w:rsid w:val="003C1399"/>
    <w:rsid w:val="003C3A90"/>
    <w:rsid w:val="003C4062"/>
    <w:rsid w:val="003C544F"/>
    <w:rsid w:val="003C5FEA"/>
    <w:rsid w:val="003C7E4D"/>
    <w:rsid w:val="003D0718"/>
    <w:rsid w:val="003D103F"/>
    <w:rsid w:val="003D10A8"/>
    <w:rsid w:val="003D2675"/>
    <w:rsid w:val="003D26E5"/>
    <w:rsid w:val="003D4E2E"/>
    <w:rsid w:val="003D62DA"/>
    <w:rsid w:val="003D6596"/>
    <w:rsid w:val="003E0A76"/>
    <w:rsid w:val="003E1E30"/>
    <w:rsid w:val="003E63E9"/>
    <w:rsid w:val="003E66C0"/>
    <w:rsid w:val="003E7C81"/>
    <w:rsid w:val="003F124A"/>
    <w:rsid w:val="003F2887"/>
    <w:rsid w:val="003F289E"/>
    <w:rsid w:val="003F4C2D"/>
    <w:rsid w:val="003F66AB"/>
    <w:rsid w:val="003F7838"/>
    <w:rsid w:val="003F7EA4"/>
    <w:rsid w:val="004002DB"/>
    <w:rsid w:val="0040068A"/>
    <w:rsid w:val="00401E04"/>
    <w:rsid w:val="00401E2C"/>
    <w:rsid w:val="00402024"/>
    <w:rsid w:val="00402238"/>
    <w:rsid w:val="00403641"/>
    <w:rsid w:val="0040396E"/>
    <w:rsid w:val="00405029"/>
    <w:rsid w:val="00405A3F"/>
    <w:rsid w:val="00405C7A"/>
    <w:rsid w:val="0041024D"/>
    <w:rsid w:val="00410B3A"/>
    <w:rsid w:val="00411E6E"/>
    <w:rsid w:val="004126DA"/>
    <w:rsid w:val="0041321A"/>
    <w:rsid w:val="00413680"/>
    <w:rsid w:val="00414391"/>
    <w:rsid w:val="00414D3C"/>
    <w:rsid w:val="00415398"/>
    <w:rsid w:val="00415974"/>
    <w:rsid w:val="00416743"/>
    <w:rsid w:val="00416872"/>
    <w:rsid w:val="004206EC"/>
    <w:rsid w:val="00420DE5"/>
    <w:rsid w:val="00423161"/>
    <w:rsid w:val="00424DAF"/>
    <w:rsid w:val="00425EB6"/>
    <w:rsid w:val="004264B9"/>
    <w:rsid w:val="00426AE1"/>
    <w:rsid w:val="0042722E"/>
    <w:rsid w:val="00427EC7"/>
    <w:rsid w:val="00432EB5"/>
    <w:rsid w:val="004331D4"/>
    <w:rsid w:val="00433637"/>
    <w:rsid w:val="00437544"/>
    <w:rsid w:val="00437A0E"/>
    <w:rsid w:val="00441064"/>
    <w:rsid w:val="00441841"/>
    <w:rsid w:val="00442266"/>
    <w:rsid w:val="00442ED4"/>
    <w:rsid w:val="00444646"/>
    <w:rsid w:val="0044543E"/>
    <w:rsid w:val="00446332"/>
    <w:rsid w:val="0045361A"/>
    <w:rsid w:val="004548C4"/>
    <w:rsid w:val="004550C1"/>
    <w:rsid w:val="00457FB1"/>
    <w:rsid w:val="00460336"/>
    <w:rsid w:val="00461B1E"/>
    <w:rsid w:val="00464580"/>
    <w:rsid w:val="004648B3"/>
    <w:rsid w:val="00465F15"/>
    <w:rsid w:val="00467BE2"/>
    <w:rsid w:val="00471C99"/>
    <w:rsid w:val="004755C8"/>
    <w:rsid w:val="00476172"/>
    <w:rsid w:val="004763B7"/>
    <w:rsid w:val="00482B73"/>
    <w:rsid w:val="00483071"/>
    <w:rsid w:val="00483864"/>
    <w:rsid w:val="004867FD"/>
    <w:rsid w:val="00486B02"/>
    <w:rsid w:val="00487A21"/>
    <w:rsid w:val="00487B8B"/>
    <w:rsid w:val="00490936"/>
    <w:rsid w:val="00491021"/>
    <w:rsid w:val="004926C7"/>
    <w:rsid w:val="00493F04"/>
    <w:rsid w:val="00495402"/>
    <w:rsid w:val="004A1592"/>
    <w:rsid w:val="004A1BA8"/>
    <w:rsid w:val="004A31C1"/>
    <w:rsid w:val="004A3FAC"/>
    <w:rsid w:val="004A413B"/>
    <w:rsid w:val="004A4924"/>
    <w:rsid w:val="004A4CD0"/>
    <w:rsid w:val="004A5987"/>
    <w:rsid w:val="004A66BB"/>
    <w:rsid w:val="004A7151"/>
    <w:rsid w:val="004A77B6"/>
    <w:rsid w:val="004A799F"/>
    <w:rsid w:val="004A7A76"/>
    <w:rsid w:val="004A7B52"/>
    <w:rsid w:val="004A7CF9"/>
    <w:rsid w:val="004B116A"/>
    <w:rsid w:val="004B2325"/>
    <w:rsid w:val="004B2AEC"/>
    <w:rsid w:val="004B3B4D"/>
    <w:rsid w:val="004B4131"/>
    <w:rsid w:val="004B4734"/>
    <w:rsid w:val="004B47FE"/>
    <w:rsid w:val="004B4E26"/>
    <w:rsid w:val="004B6BE1"/>
    <w:rsid w:val="004B6E05"/>
    <w:rsid w:val="004C152E"/>
    <w:rsid w:val="004C2DAA"/>
    <w:rsid w:val="004C4D3B"/>
    <w:rsid w:val="004D0B5F"/>
    <w:rsid w:val="004D1942"/>
    <w:rsid w:val="004D3880"/>
    <w:rsid w:val="004D3C75"/>
    <w:rsid w:val="004D4210"/>
    <w:rsid w:val="004D458D"/>
    <w:rsid w:val="004D4824"/>
    <w:rsid w:val="004D54B7"/>
    <w:rsid w:val="004D677D"/>
    <w:rsid w:val="004E1DAA"/>
    <w:rsid w:val="004E372B"/>
    <w:rsid w:val="004E3BBE"/>
    <w:rsid w:val="004E5C7B"/>
    <w:rsid w:val="004E5D98"/>
    <w:rsid w:val="004E6300"/>
    <w:rsid w:val="004E6DC1"/>
    <w:rsid w:val="004E7E3E"/>
    <w:rsid w:val="004F0032"/>
    <w:rsid w:val="004F249A"/>
    <w:rsid w:val="004F3325"/>
    <w:rsid w:val="004F3F0A"/>
    <w:rsid w:val="004F4A29"/>
    <w:rsid w:val="004F54B8"/>
    <w:rsid w:val="004F6BC1"/>
    <w:rsid w:val="004F6F88"/>
    <w:rsid w:val="004F787E"/>
    <w:rsid w:val="00502D3F"/>
    <w:rsid w:val="00503811"/>
    <w:rsid w:val="00504475"/>
    <w:rsid w:val="00505463"/>
    <w:rsid w:val="00505BE7"/>
    <w:rsid w:val="00507DAC"/>
    <w:rsid w:val="00511143"/>
    <w:rsid w:val="00511CCA"/>
    <w:rsid w:val="0051226B"/>
    <w:rsid w:val="00513042"/>
    <w:rsid w:val="00513DBA"/>
    <w:rsid w:val="00516D5F"/>
    <w:rsid w:val="00517343"/>
    <w:rsid w:val="005217F4"/>
    <w:rsid w:val="00521B4C"/>
    <w:rsid w:val="00521F4A"/>
    <w:rsid w:val="00524DE5"/>
    <w:rsid w:val="00526103"/>
    <w:rsid w:val="00530AAB"/>
    <w:rsid w:val="00530AF8"/>
    <w:rsid w:val="00530B95"/>
    <w:rsid w:val="00532B39"/>
    <w:rsid w:val="00533201"/>
    <w:rsid w:val="00533927"/>
    <w:rsid w:val="00542BC5"/>
    <w:rsid w:val="00543DB4"/>
    <w:rsid w:val="00543E01"/>
    <w:rsid w:val="005441B4"/>
    <w:rsid w:val="0054428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48E6"/>
    <w:rsid w:val="00565AD1"/>
    <w:rsid w:val="005701B7"/>
    <w:rsid w:val="00571112"/>
    <w:rsid w:val="0057178E"/>
    <w:rsid w:val="00572031"/>
    <w:rsid w:val="005757FC"/>
    <w:rsid w:val="005773AD"/>
    <w:rsid w:val="00582B6B"/>
    <w:rsid w:val="00582F12"/>
    <w:rsid w:val="0058475B"/>
    <w:rsid w:val="00584D74"/>
    <w:rsid w:val="0058618C"/>
    <w:rsid w:val="00586C73"/>
    <w:rsid w:val="005908CF"/>
    <w:rsid w:val="005927B5"/>
    <w:rsid w:val="00593D85"/>
    <w:rsid w:val="0059458C"/>
    <w:rsid w:val="005953E6"/>
    <w:rsid w:val="005A1BCD"/>
    <w:rsid w:val="005A41C9"/>
    <w:rsid w:val="005A4513"/>
    <w:rsid w:val="005A615B"/>
    <w:rsid w:val="005A698E"/>
    <w:rsid w:val="005A6E6F"/>
    <w:rsid w:val="005A73C4"/>
    <w:rsid w:val="005A764C"/>
    <w:rsid w:val="005B0D02"/>
    <w:rsid w:val="005B25C1"/>
    <w:rsid w:val="005B2B51"/>
    <w:rsid w:val="005B4BCA"/>
    <w:rsid w:val="005B4C45"/>
    <w:rsid w:val="005B7BDD"/>
    <w:rsid w:val="005C6C87"/>
    <w:rsid w:val="005D0041"/>
    <w:rsid w:val="005D146D"/>
    <w:rsid w:val="005D1A67"/>
    <w:rsid w:val="005D258F"/>
    <w:rsid w:val="005D297B"/>
    <w:rsid w:val="005D2E84"/>
    <w:rsid w:val="005D4878"/>
    <w:rsid w:val="005D4F5B"/>
    <w:rsid w:val="005D6A5C"/>
    <w:rsid w:val="005D706E"/>
    <w:rsid w:val="005D7E4C"/>
    <w:rsid w:val="005E0E58"/>
    <w:rsid w:val="005E286D"/>
    <w:rsid w:val="005E3598"/>
    <w:rsid w:val="005E4DD6"/>
    <w:rsid w:val="005E52F4"/>
    <w:rsid w:val="005E55B5"/>
    <w:rsid w:val="005E6964"/>
    <w:rsid w:val="005F119D"/>
    <w:rsid w:val="005F41B7"/>
    <w:rsid w:val="005F61B9"/>
    <w:rsid w:val="005F6A8F"/>
    <w:rsid w:val="006003FA"/>
    <w:rsid w:val="00601387"/>
    <w:rsid w:val="00603669"/>
    <w:rsid w:val="00603D41"/>
    <w:rsid w:val="00604E34"/>
    <w:rsid w:val="00605862"/>
    <w:rsid w:val="00605EA6"/>
    <w:rsid w:val="006068ED"/>
    <w:rsid w:val="00607464"/>
    <w:rsid w:val="006112E9"/>
    <w:rsid w:val="006123C7"/>
    <w:rsid w:val="00612494"/>
    <w:rsid w:val="0061285A"/>
    <w:rsid w:val="00613F17"/>
    <w:rsid w:val="006145FE"/>
    <w:rsid w:val="006163CF"/>
    <w:rsid w:val="00616C44"/>
    <w:rsid w:val="006171B1"/>
    <w:rsid w:val="00621D12"/>
    <w:rsid w:val="00622757"/>
    <w:rsid w:val="006244AC"/>
    <w:rsid w:val="006246C1"/>
    <w:rsid w:val="00624EA6"/>
    <w:rsid w:val="006318D1"/>
    <w:rsid w:val="00631CE9"/>
    <w:rsid w:val="00631E43"/>
    <w:rsid w:val="00632E87"/>
    <w:rsid w:val="006333CF"/>
    <w:rsid w:val="00634B6B"/>
    <w:rsid w:val="00635E90"/>
    <w:rsid w:val="00636443"/>
    <w:rsid w:val="00636447"/>
    <w:rsid w:val="00637CB2"/>
    <w:rsid w:val="00640DC9"/>
    <w:rsid w:val="00641E22"/>
    <w:rsid w:val="00641FB4"/>
    <w:rsid w:val="006457BA"/>
    <w:rsid w:val="0064675D"/>
    <w:rsid w:val="00646820"/>
    <w:rsid w:val="00654968"/>
    <w:rsid w:val="00654E2C"/>
    <w:rsid w:val="006558DD"/>
    <w:rsid w:val="00657BD2"/>
    <w:rsid w:val="00660B31"/>
    <w:rsid w:val="006633E8"/>
    <w:rsid w:val="006639E9"/>
    <w:rsid w:val="00663CE0"/>
    <w:rsid w:val="00663F54"/>
    <w:rsid w:val="00663FEA"/>
    <w:rsid w:val="00664E45"/>
    <w:rsid w:val="00664EA4"/>
    <w:rsid w:val="006650F0"/>
    <w:rsid w:val="0066515D"/>
    <w:rsid w:val="006654EA"/>
    <w:rsid w:val="00665C64"/>
    <w:rsid w:val="00671833"/>
    <w:rsid w:val="00672602"/>
    <w:rsid w:val="006730A6"/>
    <w:rsid w:val="0067630A"/>
    <w:rsid w:val="0068096C"/>
    <w:rsid w:val="00681ED9"/>
    <w:rsid w:val="006829E8"/>
    <w:rsid w:val="006838BD"/>
    <w:rsid w:val="0068580F"/>
    <w:rsid w:val="006859A6"/>
    <w:rsid w:val="00686239"/>
    <w:rsid w:val="0068665E"/>
    <w:rsid w:val="00691D33"/>
    <w:rsid w:val="00692F1A"/>
    <w:rsid w:val="006930D0"/>
    <w:rsid w:val="006948BF"/>
    <w:rsid w:val="006948FB"/>
    <w:rsid w:val="00696362"/>
    <w:rsid w:val="00697ACC"/>
    <w:rsid w:val="006A07EF"/>
    <w:rsid w:val="006A3B91"/>
    <w:rsid w:val="006A4794"/>
    <w:rsid w:val="006A5649"/>
    <w:rsid w:val="006A5ECE"/>
    <w:rsid w:val="006A7ECD"/>
    <w:rsid w:val="006B26E7"/>
    <w:rsid w:val="006B44C8"/>
    <w:rsid w:val="006C302F"/>
    <w:rsid w:val="006C4C90"/>
    <w:rsid w:val="006C5815"/>
    <w:rsid w:val="006D138E"/>
    <w:rsid w:val="006D32AA"/>
    <w:rsid w:val="006D42BB"/>
    <w:rsid w:val="006D50B9"/>
    <w:rsid w:val="006D6084"/>
    <w:rsid w:val="006D6E46"/>
    <w:rsid w:val="006D7573"/>
    <w:rsid w:val="006D7F4E"/>
    <w:rsid w:val="006D7FD4"/>
    <w:rsid w:val="006E0580"/>
    <w:rsid w:val="006E0C67"/>
    <w:rsid w:val="006E131E"/>
    <w:rsid w:val="006E16E3"/>
    <w:rsid w:val="006E1A1E"/>
    <w:rsid w:val="006E1D0B"/>
    <w:rsid w:val="006E3260"/>
    <w:rsid w:val="006E43A2"/>
    <w:rsid w:val="006E4E3B"/>
    <w:rsid w:val="006E51C3"/>
    <w:rsid w:val="006E61DE"/>
    <w:rsid w:val="006E66DF"/>
    <w:rsid w:val="006E6BE2"/>
    <w:rsid w:val="006F07F3"/>
    <w:rsid w:val="006F0EAF"/>
    <w:rsid w:val="006F28FB"/>
    <w:rsid w:val="006F2D7E"/>
    <w:rsid w:val="006F3F85"/>
    <w:rsid w:val="006F418C"/>
    <w:rsid w:val="006F6A1A"/>
    <w:rsid w:val="00700C04"/>
    <w:rsid w:val="00702179"/>
    <w:rsid w:val="00704C93"/>
    <w:rsid w:val="007062BF"/>
    <w:rsid w:val="00706714"/>
    <w:rsid w:val="0071088A"/>
    <w:rsid w:val="00710C77"/>
    <w:rsid w:val="00711243"/>
    <w:rsid w:val="0071191F"/>
    <w:rsid w:val="00712302"/>
    <w:rsid w:val="007128AC"/>
    <w:rsid w:val="00717F88"/>
    <w:rsid w:val="00720508"/>
    <w:rsid w:val="0072076C"/>
    <w:rsid w:val="00725903"/>
    <w:rsid w:val="00725A3F"/>
    <w:rsid w:val="00725F72"/>
    <w:rsid w:val="0072615E"/>
    <w:rsid w:val="007277D5"/>
    <w:rsid w:val="00730868"/>
    <w:rsid w:val="00732958"/>
    <w:rsid w:val="0073449E"/>
    <w:rsid w:val="00734A37"/>
    <w:rsid w:val="00737DCE"/>
    <w:rsid w:val="007408EA"/>
    <w:rsid w:val="007416D3"/>
    <w:rsid w:val="00743084"/>
    <w:rsid w:val="00744552"/>
    <w:rsid w:val="00744693"/>
    <w:rsid w:val="00744FBA"/>
    <w:rsid w:val="00745332"/>
    <w:rsid w:val="00745E06"/>
    <w:rsid w:val="007464D8"/>
    <w:rsid w:val="00747DB6"/>
    <w:rsid w:val="00750507"/>
    <w:rsid w:val="007509A4"/>
    <w:rsid w:val="00751627"/>
    <w:rsid w:val="007529DF"/>
    <w:rsid w:val="00754FA8"/>
    <w:rsid w:val="00756A80"/>
    <w:rsid w:val="00757A10"/>
    <w:rsid w:val="00761B57"/>
    <w:rsid w:val="007625DC"/>
    <w:rsid w:val="00762B2F"/>
    <w:rsid w:val="00763DE3"/>
    <w:rsid w:val="0076436E"/>
    <w:rsid w:val="00764556"/>
    <w:rsid w:val="00764E73"/>
    <w:rsid w:val="00766A14"/>
    <w:rsid w:val="007673BA"/>
    <w:rsid w:val="00770134"/>
    <w:rsid w:val="0077136C"/>
    <w:rsid w:val="0077459B"/>
    <w:rsid w:val="00776CFE"/>
    <w:rsid w:val="00781BB8"/>
    <w:rsid w:val="007820DC"/>
    <w:rsid w:val="007838E6"/>
    <w:rsid w:val="00783F18"/>
    <w:rsid w:val="00784011"/>
    <w:rsid w:val="007869FB"/>
    <w:rsid w:val="00790156"/>
    <w:rsid w:val="007919D5"/>
    <w:rsid w:val="00792B94"/>
    <w:rsid w:val="00792D21"/>
    <w:rsid w:val="00794788"/>
    <w:rsid w:val="00796F0A"/>
    <w:rsid w:val="007971C5"/>
    <w:rsid w:val="007972FC"/>
    <w:rsid w:val="007A03A0"/>
    <w:rsid w:val="007A1F13"/>
    <w:rsid w:val="007A410C"/>
    <w:rsid w:val="007A42F9"/>
    <w:rsid w:val="007A55E5"/>
    <w:rsid w:val="007A5F69"/>
    <w:rsid w:val="007A6350"/>
    <w:rsid w:val="007A67B9"/>
    <w:rsid w:val="007A7543"/>
    <w:rsid w:val="007B11F4"/>
    <w:rsid w:val="007B2331"/>
    <w:rsid w:val="007B548B"/>
    <w:rsid w:val="007B6668"/>
    <w:rsid w:val="007B7099"/>
    <w:rsid w:val="007C2BF1"/>
    <w:rsid w:val="007C2C08"/>
    <w:rsid w:val="007C2D58"/>
    <w:rsid w:val="007C500A"/>
    <w:rsid w:val="007C5AD8"/>
    <w:rsid w:val="007C6700"/>
    <w:rsid w:val="007C6ADF"/>
    <w:rsid w:val="007D0F34"/>
    <w:rsid w:val="007D20DE"/>
    <w:rsid w:val="007D25F7"/>
    <w:rsid w:val="007D56C0"/>
    <w:rsid w:val="007D6B8D"/>
    <w:rsid w:val="007D789F"/>
    <w:rsid w:val="007E04AB"/>
    <w:rsid w:val="007E2631"/>
    <w:rsid w:val="007E26D1"/>
    <w:rsid w:val="007E2D55"/>
    <w:rsid w:val="007E4C65"/>
    <w:rsid w:val="007E79E4"/>
    <w:rsid w:val="007F1176"/>
    <w:rsid w:val="007F2E55"/>
    <w:rsid w:val="007F32DC"/>
    <w:rsid w:val="00800830"/>
    <w:rsid w:val="00802180"/>
    <w:rsid w:val="008031E9"/>
    <w:rsid w:val="00804B23"/>
    <w:rsid w:val="00804B9F"/>
    <w:rsid w:val="008064BC"/>
    <w:rsid w:val="00807424"/>
    <w:rsid w:val="008115E6"/>
    <w:rsid w:val="00813FA7"/>
    <w:rsid w:val="0081598D"/>
    <w:rsid w:val="008168AC"/>
    <w:rsid w:val="00817B28"/>
    <w:rsid w:val="00821EF0"/>
    <w:rsid w:val="00823779"/>
    <w:rsid w:val="00824AE2"/>
    <w:rsid w:val="00831487"/>
    <w:rsid w:val="00833AA8"/>
    <w:rsid w:val="00833C2D"/>
    <w:rsid w:val="0083577E"/>
    <w:rsid w:val="00835F5A"/>
    <w:rsid w:val="00836A28"/>
    <w:rsid w:val="00836AA7"/>
    <w:rsid w:val="0083726E"/>
    <w:rsid w:val="00837A4B"/>
    <w:rsid w:val="008402B0"/>
    <w:rsid w:val="00840EC9"/>
    <w:rsid w:val="00840F53"/>
    <w:rsid w:val="00842007"/>
    <w:rsid w:val="00844B05"/>
    <w:rsid w:val="00844EBC"/>
    <w:rsid w:val="008466D2"/>
    <w:rsid w:val="008472CA"/>
    <w:rsid w:val="00847A2B"/>
    <w:rsid w:val="00847F39"/>
    <w:rsid w:val="0085041C"/>
    <w:rsid w:val="00850C6F"/>
    <w:rsid w:val="0085318C"/>
    <w:rsid w:val="0085394A"/>
    <w:rsid w:val="00853DA3"/>
    <w:rsid w:val="0085437F"/>
    <w:rsid w:val="00857D97"/>
    <w:rsid w:val="00860FB2"/>
    <w:rsid w:val="008625C3"/>
    <w:rsid w:val="00863822"/>
    <w:rsid w:val="00864D9D"/>
    <w:rsid w:val="008655B6"/>
    <w:rsid w:val="00867294"/>
    <w:rsid w:val="0086788D"/>
    <w:rsid w:val="00871D09"/>
    <w:rsid w:val="00871F0F"/>
    <w:rsid w:val="008720B8"/>
    <w:rsid w:val="008731E3"/>
    <w:rsid w:val="008733D2"/>
    <w:rsid w:val="008747D0"/>
    <w:rsid w:val="00875D9E"/>
    <w:rsid w:val="00875EA2"/>
    <w:rsid w:val="00877C32"/>
    <w:rsid w:val="00880B0C"/>
    <w:rsid w:val="00880C61"/>
    <w:rsid w:val="00883D65"/>
    <w:rsid w:val="00884A73"/>
    <w:rsid w:val="008854EA"/>
    <w:rsid w:val="008856D6"/>
    <w:rsid w:val="008858AB"/>
    <w:rsid w:val="0088626D"/>
    <w:rsid w:val="00890654"/>
    <w:rsid w:val="00890879"/>
    <w:rsid w:val="008912F9"/>
    <w:rsid w:val="00891A51"/>
    <w:rsid w:val="008934CA"/>
    <w:rsid w:val="00894715"/>
    <w:rsid w:val="00895FF3"/>
    <w:rsid w:val="00897608"/>
    <w:rsid w:val="008A011A"/>
    <w:rsid w:val="008A1D42"/>
    <w:rsid w:val="008A2B46"/>
    <w:rsid w:val="008A7504"/>
    <w:rsid w:val="008B097C"/>
    <w:rsid w:val="008B09F2"/>
    <w:rsid w:val="008B1637"/>
    <w:rsid w:val="008B2F40"/>
    <w:rsid w:val="008B307E"/>
    <w:rsid w:val="008B5678"/>
    <w:rsid w:val="008B5DD2"/>
    <w:rsid w:val="008B68B1"/>
    <w:rsid w:val="008C139D"/>
    <w:rsid w:val="008C14DE"/>
    <w:rsid w:val="008C2C99"/>
    <w:rsid w:val="008C339B"/>
    <w:rsid w:val="008C3E8E"/>
    <w:rsid w:val="008C4BDD"/>
    <w:rsid w:val="008C5AEA"/>
    <w:rsid w:val="008C6547"/>
    <w:rsid w:val="008C6AEB"/>
    <w:rsid w:val="008D1CE6"/>
    <w:rsid w:val="008D2B10"/>
    <w:rsid w:val="008D306D"/>
    <w:rsid w:val="008D7334"/>
    <w:rsid w:val="008E0C68"/>
    <w:rsid w:val="008E1651"/>
    <w:rsid w:val="008E3360"/>
    <w:rsid w:val="008E37EA"/>
    <w:rsid w:val="008E3C70"/>
    <w:rsid w:val="008E568B"/>
    <w:rsid w:val="008E5B5C"/>
    <w:rsid w:val="008E6BB9"/>
    <w:rsid w:val="008E6F72"/>
    <w:rsid w:val="008F1AF8"/>
    <w:rsid w:val="008F2F0C"/>
    <w:rsid w:val="008F6ACF"/>
    <w:rsid w:val="008F7297"/>
    <w:rsid w:val="0090151B"/>
    <w:rsid w:val="00902274"/>
    <w:rsid w:val="009029BD"/>
    <w:rsid w:val="00903A37"/>
    <w:rsid w:val="009053C7"/>
    <w:rsid w:val="00905BE9"/>
    <w:rsid w:val="009073AC"/>
    <w:rsid w:val="00907EE7"/>
    <w:rsid w:val="00911898"/>
    <w:rsid w:val="009126E3"/>
    <w:rsid w:val="009149DB"/>
    <w:rsid w:val="0091587B"/>
    <w:rsid w:val="00915A85"/>
    <w:rsid w:val="00916849"/>
    <w:rsid w:val="009242D7"/>
    <w:rsid w:val="009253A3"/>
    <w:rsid w:val="0092562A"/>
    <w:rsid w:val="00930C8C"/>
    <w:rsid w:val="009322D8"/>
    <w:rsid w:val="00932DC4"/>
    <w:rsid w:val="0093669E"/>
    <w:rsid w:val="0093684F"/>
    <w:rsid w:val="00936A80"/>
    <w:rsid w:val="0094028B"/>
    <w:rsid w:val="009414DA"/>
    <w:rsid w:val="00943BC2"/>
    <w:rsid w:val="00943FBA"/>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507C"/>
    <w:rsid w:val="00965EDA"/>
    <w:rsid w:val="009662B8"/>
    <w:rsid w:val="0097403E"/>
    <w:rsid w:val="009742A2"/>
    <w:rsid w:val="009747B5"/>
    <w:rsid w:val="00974BB1"/>
    <w:rsid w:val="00974C1B"/>
    <w:rsid w:val="009758E7"/>
    <w:rsid w:val="00976B08"/>
    <w:rsid w:val="00977D3F"/>
    <w:rsid w:val="009813B3"/>
    <w:rsid w:val="0098271F"/>
    <w:rsid w:val="00983450"/>
    <w:rsid w:val="00983EAD"/>
    <w:rsid w:val="00986B13"/>
    <w:rsid w:val="0098754A"/>
    <w:rsid w:val="00987B14"/>
    <w:rsid w:val="00991CBC"/>
    <w:rsid w:val="00992898"/>
    <w:rsid w:val="0099395D"/>
    <w:rsid w:val="00996480"/>
    <w:rsid w:val="00996AC9"/>
    <w:rsid w:val="00996B6D"/>
    <w:rsid w:val="009A1336"/>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E05"/>
    <w:rsid w:val="009C19E4"/>
    <w:rsid w:val="009C2CD9"/>
    <w:rsid w:val="009C2DA6"/>
    <w:rsid w:val="009C5268"/>
    <w:rsid w:val="009C5BF0"/>
    <w:rsid w:val="009C6344"/>
    <w:rsid w:val="009D1888"/>
    <w:rsid w:val="009D2A1F"/>
    <w:rsid w:val="009D3357"/>
    <w:rsid w:val="009D4084"/>
    <w:rsid w:val="009D5782"/>
    <w:rsid w:val="009D6737"/>
    <w:rsid w:val="009D6755"/>
    <w:rsid w:val="009D6B39"/>
    <w:rsid w:val="009E218A"/>
    <w:rsid w:val="009E44B8"/>
    <w:rsid w:val="009E6ADD"/>
    <w:rsid w:val="009E79A7"/>
    <w:rsid w:val="009E7E39"/>
    <w:rsid w:val="009F068F"/>
    <w:rsid w:val="009F13BF"/>
    <w:rsid w:val="009F16A5"/>
    <w:rsid w:val="009F1DCB"/>
    <w:rsid w:val="00A0124B"/>
    <w:rsid w:val="00A05D5A"/>
    <w:rsid w:val="00A05DAB"/>
    <w:rsid w:val="00A06B70"/>
    <w:rsid w:val="00A1034C"/>
    <w:rsid w:val="00A104A4"/>
    <w:rsid w:val="00A107B1"/>
    <w:rsid w:val="00A10F17"/>
    <w:rsid w:val="00A11085"/>
    <w:rsid w:val="00A1203A"/>
    <w:rsid w:val="00A12B72"/>
    <w:rsid w:val="00A1361A"/>
    <w:rsid w:val="00A13632"/>
    <w:rsid w:val="00A15346"/>
    <w:rsid w:val="00A2304B"/>
    <w:rsid w:val="00A23277"/>
    <w:rsid w:val="00A24027"/>
    <w:rsid w:val="00A24969"/>
    <w:rsid w:val="00A268EB"/>
    <w:rsid w:val="00A27853"/>
    <w:rsid w:val="00A34E2C"/>
    <w:rsid w:val="00A350CE"/>
    <w:rsid w:val="00A3622A"/>
    <w:rsid w:val="00A37C13"/>
    <w:rsid w:val="00A40B3F"/>
    <w:rsid w:val="00A427C2"/>
    <w:rsid w:val="00A4498F"/>
    <w:rsid w:val="00A463A3"/>
    <w:rsid w:val="00A46434"/>
    <w:rsid w:val="00A46703"/>
    <w:rsid w:val="00A4738D"/>
    <w:rsid w:val="00A5252B"/>
    <w:rsid w:val="00A53799"/>
    <w:rsid w:val="00A55F2A"/>
    <w:rsid w:val="00A57B93"/>
    <w:rsid w:val="00A6081F"/>
    <w:rsid w:val="00A60ECD"/>
    <w:rsid w:val="00A6159E"/>
    <w:rsid w:val="00A61BB4"/>
    <w:rsid w:val="00A708BE"/>
    <w:rsid w:val="00A71159"/>
    <w:rsid w:val="00A74683"/>
    <w:rsid w:val="00A748E8"/>
    <w:rsid w:val="00A767EA"/>
    <w:rsid w:val="00A771A6"/>
    <w:rsid w:val="00A82281"/>
    <w:rsid w:val="00A82C5B"/>
    <w:rsid w:val="00A85214"/>
    <w:rsid w:val="00A85CC3"/>
    <w:rsid w:val="00A86666"/>
    <w:rsid w:val="00A91FFE"/>
    <w:rsid w:val="00A92698"/>
    <w:rsid w:val="00A92F3C"/>
    <w:rsid w:val="00A931BE"/>
    <w:rsid w:val="00A939AD"/>
    <w:rsid w:val="00A94436"/>
    <w:rsid w:val="00A96949"/>
    <w:rsid w:val="00A978DA"/>
    <w:rsid w:val="00A97D0A"/>
    <w:rsid w:val="00AA1756"/>
    <w:rsid w:val="00AA1F03"/>
    <w:rsid w:val="00AA561F"/>
    <w:rsid w:val="00AA6075"/>
    <w:rsid w:val="00AA6DB7"/>
    <w:rsid w:val="00AB3C2F"/>
    <w:rsid w:val="00AB5966"/>
    <w:rsid w:val="00AB667B"/>
    <w:rsid w:val="00AB6F69"/>
    <w:rsid w:val="00AC0535"/>
    <w:rsid w:val="00AC272C"/>
    <w:rsid w:val="00AC2B89"/>
    <w:rsid w:val="00AC2DEE"/>
    <w:rsid w:val="00AC3D19"/>
    <w:rsid w:val="00AC5486"/>
    <w:rsid w:val="00AC5B3D"/>
    <w:rsid w:val="00AC7066"/>
    <w:rsid w:val="00AD0FB9"/>
    <w:rsid w:val="00AD1FC7"/>
    <w:rsid w:val="00AD286C"/>
    <w:rsid w:val="00AD2984"/>
    <w:rsid w:val="00AD2D93"/>
    <w:rsid w:val="00AD7209"/>
    <w:rsid w:val="00AD7DFB"/>
    <w:rsid w:val="00AE0B8D"/>
    <w:rsid w:val="00AE1531"/>
    <w:rsid w:val="00AE2B58"/>
    <w:rsid w:val="00AE3986"/>
    <w:rsid w:val="00AE3F39"/>
    <w:rsid w:val="00AE4223"/>
    <w:rsid w:val="00AE787B"/>
    <w:rsid w:val="00AE7C9D"/>
    <w:rsid w:val="00AF0CCD"/>
    <w:rsid w:val="00AF1450"/>
    <w:rsid w:val="00AF1C7B"/>
    <w:rsid w:val="00AF36A2"/>
    <w:rsid w:val="00AF36CF"/>
    <w:rsid w:val="00AF41FC"/>
    <w:rsid w:val="00AF490A"/>
    <w:rsid w:val="00AF52D1"/>
    <w:rsid w:val="00B018ED"/>
    <w:rsid w:val="00B02825"/>
    <w:rsid w:val="00B02FDA"/>
    <w:rsid w:val="00B03700"/>
    <w:rsid w:val="00B03BDD"/>
    <w:rsid w:val="00B04B19"/>
    <w:rsid w:val="00B04C69"/>
    <w:rsid w:val="00B05D86"/>
    <w:rsid w:val="00B06B07"/>
    <w:rsid w:val="00B0724B"/>
    <w:rsid w:val="00B10894"/>
    <w:rsid w:val="00B11232"/>
    <w:rsid w:val="00B112CE"/>
    <w:rsid w:val="00B12514"/>
    <w:rsid w:val="00B12B0B"/>
    <w:rsid w:val="00B13F09"/>
    <w:rsid w:val="00B15072"/>
    <w:rsid w:val="00B159FF"/>
    <w:rsid w:val="00B16AC5"/>
    <w:rsid w:val="00B17566"/>
    <w:rsid w:val="00B20745"/>
    <w:rsid w:val="00B2125E"/>
    <w:rsid w:val="00B218C4"/>
    <w:rsid w:val="00B21B29"/>
    <w:rsid w:val="00B22A00"/>
    <w:rsid w:val="00B22B92"/>
    <w:rsid w:val="00B25303"/>
    <w:rsid w:val="00B26328"/>
    <w:rsid w:val="00B26744"/>
    <w:rsid w:val="00B26C8F"/>
    <w:rsid w:val="00B27513"/>
    <w:rsid w:val="00B27788"/>
    <w:rsid w:val="00B27EFA"/>
    <w:rsid w:val="00B33D3F"/>
    <w:rsid w:val="00B363FB"/>
    <w:rsid w:val="00B374D3"/>
    <w:rsid w:val="00B4163F"/>
    <w:rsid w:val="00B41A88"/>
    <w:rsid w:val="00B4206F"/>
    <w:rsid w:val="00B430EC"/>
    <w:rsid w:val="00B43E82"/>
    <w:rsid w:val="00B447B4"/>
    <w:rsid w:val="00B44BC0"/>
    <w:rsid w:val="00B462C9"/>
    <w:rsid w:val="00B464FF"/>
    <w:rsid w:val="00B47471"/>
    <w:rsid w:val="00B505AC"/>
    <w:rsid w:val="00B51939"/>
    <w:rsid w:val="00B5299C"/>
    <w:rsid w:val="00B53177"/>
    <w:rsid w:val="00B544A1"/>
    <w:rsid w:val="00B55776"/>
    <w:rsid w:val="00B56016"/>
    <w:rsid w:val="00B60434"/>
    <w:rsid w:val="00B60753"/>
    <w:rsid w:val="00B60BAD"/>
    <w:rsid w:val="00B60D89"/>
    <w:rsid w:val="00B636E1"/>
    <w:rsid w:val="00B64197"/>
    <w:rsid w:val="00B64ADA"/>
    <w:rsid w:val="00B6538A"/>
    <w:rsid w:val="00B670B8"/>
    <w:rsid w:val="00B67857"/>
    <w:rsid w:val="00B67A42"/>
    <w:rsid w:val="00B701EA"/>
    <w:rsid w:val="00B703FA"/>
    <w:rsid w:val="00B768AB"/>
    <w:rsid w:val="00B76E28"/>
    <w:rsid w:val="00B77027"/>
    <w:rsid w:val="00B83422"/>
    <w:rsid w:val="00B871A8"/>
    <w:rsid w:val="00B87FF3"/>
    <w:rsid w:val="00B90A51"/>
    <w:rsid w:val="00B90AAE"/>
    <w:rsid w:val="00B913A4"/>
    <w:rsid w:val="00B9257F"/>
    <w:rsid w:val="00B93BB3"/>
    <w:rsid w:val="00B94B0A"/>
    <w:rsid w:val="00B96AF6"/>
    <w:rsid w:val="00B96EFD"/>
    <w:rsid w:val="00B97A4C"/>
    <w:rsid w:val="00B97EF3"/>
    <w:rsid w:val="00BA0015"/>
    <w:rsid w:val="00BA010B"/>
    <w:rsid w:val="00BA04A6"/>
    <w:rsid w:val="00BA0EB8"/>
    <w:rsid w:val="00BA12A8"/>
    <w:rsid w:val="00BA1D5B"/>
    <w:rsid w:val="00BA1ED9"/>
    <w:rsid w:val="00BA3ABE"/>
    <w:rsid w:val="00BA4929"/>
    <w:rsid w:val="00BA50D8"/>
    <w:rsid w:val="00BA669A"/>
    <w:rsid w:val="00BA7FF0"/>
    <w:rsid w:val="00BB0A7B"/>
    <w:rsid w:val="00BB0E24"/>
    <w:rsid w:val="00BB10DB"/>
    <w:rsid w:val="00BB1B2A"/>
    <w:rsid w:val="00BB26DE"/>
    <w:rsid w:val="00BB33BA"/>
    <w:rsid w:val="00BB35DF"/>
    <w:rsid w:val="00BB447C"/>
    <w:rsid w:val="00BB511E"/>
    <w:rsid w:val="00BB5D61"/>
    <w:rsid w:val="00BC1155"/>
    <w:rsid w:val="00BC13CD"/>
    <w:rsid w:val="00BC17B3"/>
    <w:rsid w:val="00BC5B44"/>
    <w:rsid w:val="00BC6173"/>
    <w:rsid w:val="00BC6187"/>
    <w:rsid w:val="00BC719D"/>
    <w:rsid w:val="00BC75D2"/>
    <w:rsid w:val="00BD01F7"/>
    <w:rsid w:val="00BD1D32"/>
    <w:rsid w:val="00BD2015"/>
    <w:rsid w:val="00BD2D2B"/>
    <w:rsid w:val="00BD37C9"/>
    <w:rsid w:val="00BD3F02"/>
    <w:rsid w:val="00BD53C0"/>
    <w:rsid w:val="00BD5B60"/>
    <w:rsid w:val="00BD6A72"/>
    <w:rsid w:val="00BD719D"/>
    <w:rsid w:val="00BD719E"/>
    <w:rsid w:val="00BE1B0D"/>
    <w:rsid w:val="00BE2896"/>
    <w:rsid w:val="00BE2F95"/>
    <w:rsid w:val="00BE3FF8"/>
    <w:rsid w:val="00BE47EA"/>
    <w:rsid w:val="00BE5B25"/>
    <w:rsid w:val="00BE5B90"/>
    <w:rsid w:val="00BE6426"/>
    <w:rsid w:val="00BE6E7B"/>
    <w:rsid w:val="00BE738C"/>
    <w:rsid w:val="00BE7E58"/>
    <w:rsid w:val="00BF2E73"/>
    <w:rsid w:val="00BF64E4"/>
    <w:rsid w:val="00BF7FA0"/>
    <w:rsid w:val="00C01E80"/>
    <w:rsid w:val="00C02304"/>
    <w:rsid w:val="00C02FEE"/>
    <w:rsid w:val="00C0429C"/>
    <w:rsid w:val="00C04E79"/>
    <w:rsid w:val="00C0616D"/>
    <w:rsid w:val="00C072D6"/>
    <w:rsid w:val="00C12BD3"/>
    <w:rsid w:val="00C1479B"/>
    <w:rsid w:val="00C14CAF"/>
    <w:rsid w:val="00C1635E"/>
    <w:rsid w:val="00C17B89"/>
    <w:rsid w:val="00C17C79"/>
    <w:rsid w:val="00C20F90"/>
    <w:rsid w:val="00C233B9"/>
    <w:rsid w:val="00C25076"/>
    <w:rsid w:val="00C268D5"/>
    <w:rsid w:val="00C2771D"/>
    <w:rsid w:val="00C277A7"/>
    <w:rsid w:val="00C30483"/>
    <w:rsid w:val="00C31D15"/>
    <w:rsid w:val="00C328B7"/>
    <w:rsid w:val="00C34A78"/>
    <w:rsid w:val="00C3548A"/>
    <w:rsid w:val="00C36195"/>
    <w:rsid w:val="00C36D39"/>
    <w:rsid w:val="00C373FE"/>
    <w:rsid w:val="00C37971"/>
    <w:rsid w:val="00C37A45"/>
    <w:rsid w:val="00C404F9"/>
    <w:rsid w:val="00C40AB9"/>
    <w:rsid w:val="00C40DBA"/>
    <w:rsid w:val="00C41B42"/>
    <w:rsid w:val="00C43980"/>
    <w:rsid w:val="00C51AE2"/>
    <w:rsid w:val="00C526E4"/>
    <w:rsid w:val="00C528CE"/>
    <w:rsid w:val="00C52E98"/>
    <w:rsid w:val="00C54269"/>
    <w:rsid w:val="00C556FB"/>
    <w:rsid w:val="00C56A82"/>
    <w:rsid w:val="00C6016F"/>
    <w:rsid w:val="00C6071E"/>
    <w:rsid w:val="00C607A4"/>
    <w:rsid w:val="00C64D15"/>
    <w:rsid w:val="00C65BFB"/>
    <w:rsid w:val="00C66411"/>
    <w:rsid w:val="00C70A6B"/>
    <w:rsid w:val="00C71341"/>
    <w:rsid w:val="00C7296D"/>
    <w:rsid w:val="00C74F99"/>
    <w:rsid w:val="00C764FC"/>
    <w:rsid w:val="00C7678F"/>
    <w:rsid w:val="00C767C4"/>
    <w:rsid w:val="00C7711E"/>
    <w:rsid w:val="00C77AFD"/>
    <w:rsid w:val="00C821D6"/>
    <w:rsid w:val="00C8280C"/>
    <w:rsid w:val="00C8436C"/>
    <w:rsid w:val="00C8436F"/>
    <w:rsid w:val="00C85773"/>
    <w:rsid w:val="00C863D3"/>
    <w:rsid w:val="00C8649A"/>
    <w:rsid w:val="00C86C10"/>
    <w:rsid w:val="00C9009E"/>
    <w:rsid w:val="00C906B0"/>
    <w:rsid w:val="00C91816"/>
    <w:rsid w:val="00C92595"/>
    <w:rsid w:val="00C92B91"/>
    <w:rsid w:val="00C93E2F"/>
    <w:rsid w:val="00C952EF"/>
    <w:rsid w:val="00C9593A"/>
    <w:rsid w:val="00CA4EE8"/>
    <w:rsid w:val="00CA5517"/>
    <w:rsid w:val="00CA5805"/>
    <w:rsid w:val="00CA7A71"/>
    <w:rsid w:val="00CB3A7D"/>
    <w:rsid w:val="00CB55ED"/>
    <w:rsid w:val="00CB79BC"/>
    <w:rsid w:val="00CC063D"/>
    <w:rsid w:val="00CC08A6"/>
    <w:rsid w:val="00CC0B42"/>
    <w:rsid w:val="00CC1141"/>
    <w:rsid w:val="00CC25F0"/>
    <w:rsid w:val="00CC2723"/>
    <w:rsid w:val="00CC2CC1"/>
    <w:rsid w:val="00CC2FBD"/>
    <w:rsid w:val="00CC3A30"/>
    <w:rsid w:val="00CC450F"/>
    <w:rsid w:val="00CD0A7B"/>
    <w:rsid w:val="00CD0DC9"/>
    <w:rsid w:val="00CD1B92"/>
    <w:rsid w:val="00CD1EAE"/>
    <w:rsid w:val="00CD225E"/>
    <w:rsid w:val="00CD22D5"/>
    <w:rsid w:val="00CD2A0F"/>
    <w:rsid w:val="00CD2A3D"/>
    <w:rsid w:val="00CD2B3E"/>
    <w:rsid w:val="00CD2EFE"/>
    <w:rsid w:val="00CD63E6"/>
    <w:rsid w:val="00CD7B92"/>
    <w:rsid w:val="00CE0752"/>
    <w:rsid w:val="00CE1D7C"/>
    <w:rsid w:val="00CE26F1"/>
    <w:rsid w:val="00CE42EF"/>
    <w:rsid w:val="00CE5536"/>
    <w:rsid w:val="00CE6A25"/>
    <w:rsid w:val="00CF0EC2"/>
    <w:rsid w:val="00CF1D5D"/>
    <w:rsid w:val="00CF390A"/>
    <w:rsid w:val="00CF4841"/>
    <w:rsid w:val="00CF4D1C"/>
    <w:rsid w:val="00CF520A"/>
    <w:rsid w:val="00CF5388"/>
    <w:rsid w:val="00CF5537"/>
    <w:rsid w:val="00CF6B4E"/>
    <w:rsid w:val="00CF6D8A"/>
    <w:rsid w:val="00CF7F3C"/>
    <w:rsid w:val="00D001FA"/>
    <w:rsid w:val="00D00326"/>
    <w:rsid w:val="00D014FB"/>
    <w:rsid w:val="00D01AFD"/>
    <w:rsid w:val="00D02E13"/>
    <w:rsid w:val="00D03403"/>
    <w:rsid w:val="00D047C2"/>
    <w:rsid w:val="00D064C0"/>
    <w:rsid w:val="00D07499"/>
    <w:rsid w:val="00D07FCA"/>
    <w:rsid w:val="00D1012F"/>
    <w:rsid w:val="00D110F1"/>
    <w:rsid w:val="00D11D51"/>
    <w:rsid w:val="00D13D90"/>
    <w:rsid w:val="00D145BD"/>
    <w:rsid w:val="00D146FD"/>
    <w:rsid w:val="00D15B44"/>
    <w:rsid w:val="00D1660E"/>
    <w:rsid w:val="00D21687"/>
    <w:rsid w:val="00D22C86"/>
    <w:rsid w:val="00D22E6A"/>
    <w:rsid w:val="00D241A1"/>
    <w:rsid w:val="00D25A8C"/>
    <w:rsid w:val="00D263B8"/>
    <w:rsid w:val="00D279D9"/>
    <w:rsid w:val="00D30164"/>
    <w:rsid w:val="00D3103E"/>
    <w:rsid w:val="00D31370"/>
    <w:rsid w:val="00D3207E"/>
    <w:rsid w:val="00D32A44"/>
    <w:rsid w:val="00D3364F"/>
    <w:rsid w:val="00D35634"/>
    <w:rsid w:val="00D37086"/>
    <w:rsid w:val="00D374EB"/>
    <w:rsid w:val="00D40332"/>
    <w:rsid w:val="00D41F61"/>
    <w:rsid w:val="00D42957"/>
    <w:rsid w:val="00D42D09"/>
    <w:rsid w:val="00D431EB"/>
    <w:rsid w:val="00D4389A"/>
    <w:rsid w:val="00D43A7C"/>
    <w:rsid w:val="00D4459F"/>
    <w:rsid w:val="00D452BC"/>
    <w:rsid w:val="00D45408"/>
    <w:rsid w:val="00D455F1"/>
    <w:rsid w:val="00D4580D"/>
    <w:rsid w:val="00D47B8C"/>
    <w:rsid w:val="00D51B3E"/>
    <w:rsid w:val="00D52D0F"/>
    <w:rsid w:val="00D540DF"/>
    <w:rsid w:val="00D5431D"/>
    <w:rsid w:val="00D56AA3"/>
    <w:rsid w:val="00D56B55"/>
    <w:rsid w:val="00D6511F"/>
    <w:rsid w:val="00D652CB"/>
    <w:rsid w:val="00D70D28"/>
    <w:rsid w:val="00D71FE3"/>
    <w:rsid w:val="00D72473"/>
    <w:rsid w:val="00D72C2D"/>
    <w:rsid w:val="00D734F6"/>
    <w:rsid w:val="00D73745"/>
    <w:rsid w:val="00D74E7B"/>
    <w:rsid w:val="00D75ABD"/>
    <w:rsid w:val="00D76D79"/>
    <w:rsid w:val="00D7775A"/>
    <w:rsid w:val="00D81980"/>
    <w:rsid w:val="00D82A3A"/>
    <w:rsid w:val="00D82B26"/>
    <w:rsid w:val="00D8362B"/>
    <w:rsid w:val="00D8533E"/>
    <w:rsid w:val="00D8654A"/>
    <w:rsid w:val="00D87126"/>
    <w:rsid w:val="00D9005B"/>
    <w:rsid w:val="00D90627"/>
    <w:rsid w:val="00D906C8"/>
    <w:rsid w:val="00D932F1"/>
    <w:rsid w:val="00D93A1E"/>
    <w:rsid w:val="00D97707"/>
    <w:rsid w:val="00D97C46"/>
    <w:rsid w:val="00DA0341"/>
    <w:rsid w:val="00DA07E2"/>
    <w:rsid w:val="00DA0ECC"/>
    <w:rsid w:val="00DA1F28"/>
    <w:rsid w:val="00DA1FF5"/>
    <w:rsid w:val="00DA3190"/>
    <w:rsid w:val="00DA31F9"/>
    <w:rsid w:val="00DA3CC2"/>
    <w:rsid w:val="00DA4D19"/>
    <w:rsid w:val="00DB1490"/>
    <w:rsid w:val="00DB523A"/>
    <w:rsid w:val="00DB55CE"/>
    <w:rsid w:val="00DB5F61"/>
    <w:rsid w:val="00DB7E0F"/>
    <w:rsid w:val="00DC3CB1"/>
    <w:rsid w:val="00DC5DC2"/>
    <w:rsid w:val="00DC64D8"/>
    <w:rsid w:val="00DD0813"/>
    <w:rsid w:val="00DD0BF2"/>
    <w:rsid w:val="00DD1557"/>
    <w:rsid w:val="00DD160E"/>
    <w:rsid w:val="00DD168B"/>
    <w:rsid w:val="00DD26FA"/>
    <w:rsid w:val="00DD2882"/>
    <w:rsid w:val="00DD329C"/>
    <w:rsid w:val="00DD3440"/>
    <w:rsid w:val="00DD37DF"/>
    <w:rsid w:val="00DD45A6"/>
    <w:rsid w:val="00DD566B"/>
    <w:rsid w:val="00DD756A"/>
    <w:rsid w:val="00DE06EB"/>
    <w:rsid w:val="00DE13C8"/>
    <w:rsid w:val="00DE45BA"/>
    <w:rsid w:val="00DE5F24"/>
    <w:rsid w:val="00DE6650"/>
    <w:rsid w:val="00DF28B9"/>
    <w:rsid w:val="00DF3017"/>
    <w:rsid w:val="00DF3987"/>
    <w:rsid w:val="00DF3BE0"/>
    <w:rsid w:val="00DF4569"/>
    <w:rsid w:val="00DF5BA9"/>
    <w:rsid w:val="00DF5CB8"/>
    <w:rsid w:val="00DF5FE0"/>
    <w:rsid w:val="00DF6A8C"/>
    <w:rsid w:val="00DF71B6"/>
    <w:rsid w:val="00DF72CE"/>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850"/>
    <w:rsid w:val="00E208D3"/>
    <w:rsid w:val="00E20FD7"/>
    <w:rsid w:val="00E21791"/>
    <w:rsid w:val="00E21D83"/>
    <w:rsid w:val="00E2331D"/>
    <w:rsid w:val="00E2398A"/>
    <w:rsid w:val="00E24A24"/>
    <w:rsid w:val="00E25CBA"/>
    <w:rsid w:val="00E310F8"/>
    <w:rsid w:val="00E318BA"/>
    <w:rsid w:val="00E34FD9"/>
    <w:rsid w:val="00E358DF"/>
    <w:rsid w:val="00E36417"/>
    <w:rsid w:val="00E36A3F"/>
    <w:rsid w:val="00E409B3"/>
    <w:rsid w:val="00E41B89"/>
    <w:rsid w:val="00E4214C"/>
    <w:rsid w:val="00E43010"/>
    <w:rsid w:val="00E4383E"/>
    <w:rsid w:val="00E43A70"/>
    <w:rsid w:val="00E43CE2"/>
    <w:rsid w:val="00E45BE0"/>
    <w:rsid w:val="00E45FBC"/>
    <w:rsid w:val="00E506A8"/>
    <w:rsid w:val="00E52BFF"/>
    <w:rsid w:val="00E52EF6"/>
    <w:rsid w:val="00E538E8"/>
    <w:rsid w:val="00E55FB4"/>
    <w:rsid w:val="00E56707"/>
    <w:rsid w:val="00E5754C"/>
    <w:rsid w:val="00E57885"/>
    <w:rsid w:val="00E6029C"/>
    <w:rsid w:val="00E6058B"/>
    <w:rsid w:val="00E61B8E"/>
    <w:rsid w:val="00E61F0F"/>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F9C"/>
    <w:rsid w:val="00E871EA"/>
    <w:rsid w:val="00E87528"/>
    <w:rsid w:val="00E878A4"/>
    <w:rsid w:val="00E916A8"/>
    <w:rsid w:val="00E9263C"/>
    <w:rsid w:val="00E94790"/>
    <w:rsid w:val="00E97137"/>
    <w:rsid w:val="00EA12F5"/>
    <w:rsid w:val="00EA147B"/>
    <w:rsid w:val="00EA1965"/>
    <w:rsid w:val="00EA1C7C"/>
    <w:rsid w:val="00EA39B0"/>
    <w:rsid w:val="00EA7D93"/>
    <w:rsid w:val="00EB06A3"/>
    <w:rsid w:val="00EB0EAB"/>
    <w:rsid w:val="00EB11AD"/>
    <w:rsid w:val="00EB374F"/>
    <w:rsid w:val="00EB5066"/>
    <w:rsid w:val="00EB6E15"/>
    <w:rsid w:val="00EB72F5"/>
    <w:rsid w:val="00EB7725"/>
    <w:rsid w:val="00EC0160"/>
    <w:rsid w:val="00EC03B2"/>
    <w:rsid w:val="00EC3A80"/>
    <w:rsid w:val="00EC3DF6"/>
    <w:rsid w:val="00EC3EAC"/>
    <w:rsid w:val="00EC488A"/>
    <w:rsid w:val="00EC5C05"/>
    <w:rsid w:val="00EC613C"/>
    <w:rsid w:val="00ED186F"/>
    <w:rsid w:val="00ED3B66"/>
    <w:rsid w:val="00ED6BDD"/>
    <w:rsid w:val="00ED787F"/>
    <w:rsid w:val="00EE02F1"/>
    <w:rsid w:val="00EE0475"/>
    <w:rsid w:val="00EE1B88"/>
    <w:rsid w:val="00EE1ECD"/>
    <w:rsid w:val="00EE2129"/>
    <w:rsid w:val="00EE2178"/>
    <w:rsid w:val="00EE2C7E"/>
    <w:rsid w:val="00EE3632"/>
    <w:rsid w:val="00EE3FC8"/>
    <w:rsid w:val="00EE4C2B"/>
    <w:rsid w:val="00EE4E92"/>
    <w:rsid w:val="00EE4FE9"/>
    <w:rsid w:val="00EE5C59"/>
    <w:rsid w:val="00EF1B80"/>
    <w:rsid w:val="00EF218B"/>
    <w:rsid w:val="00EF3371"/>
    <w:rsid w:val="00EF5844"/>
    <w:rsid w:val="00F00613"/>
    <w:rsid w:val="00F02877"/>
    <w:rsid w:val="00F03DCD"/>
    <w:rsid w:val="00F03ED7"/>
    <w:rsid w:val="00F041CA"/>
    <w:rsid w:val="00F057A9"/>
    <w:rsid w:val="00F05A5F"/>
    <w:rsid w:val="00F10675"/>
    <w:rsid w:val="00F11229"/>
    <w:rsid w:val="00F127BF"/>
    <w:rsid w:val="00F137E0"/>
    <w:rsid w:val="00F14622"/>
    <w:rsid w:val="00F15620"/>
    <w:rsid w:val="00F17344"/>
    <w:rsid w:val="00F20139"/>
    <w:rsid w:val="00F22AEB"/>
    <w:rsid w:val="00F24F7C"/>
    <w:rsid w:val="00F254EC"/>
    <w:rsid w:val="00F27B12"/>
    <w:rsid w:val="00F27DB7"/>
    <w:rsid w:val="00F32477"/>
    <w:rsid w:val="00F33AFE"/>
    <w:rsid w:val="00F35D9E"/>
    <w:rsid w:val="00F3648A"/>
    <w:rsid w:val="00F374DB"/>
    <w:rsid w:val="00F3767F"/>
    <w:rsid w:val="00F40C57"/>
    <w:rsid w:val="00F41D78"/>
    <w:rsid w:val="00F42645"/>
    <w:rsid w:val="00F44903"/>
    <w:rsid w:val="00F458D5"/>
    <w:rsid w:val="00F46F7D"/>
    <w:rsid w:val="00F4783A"/>
    <w:rsid w:val="00F47F50"/>
    <w:rsid w:val="00F50A03"/>
    <w:rsid w:val="00F50A96"/>
    <w:rsid w:val="00F53289"/>
    <w:rsid w:val="00F54056"/>
    <w:rsid w:val="00F54E99"/>
    <w:rsid w:val="00F5614A"/>
    <w:rsid w:val="00F62632"/>
    <w:rsid w:val="00F635F3"/>
    <w:rsid w:val="00F64604"/>
    <w:rsid w:val="00F65E14"/>
    <w:rsid w:val="00F6604E"/>
    <w:rsid w:val="00F679FF"/>
    <w:rsid w:val="00F710D7"/>
    <w:rsid w:val="00F72533"/>
    <w:rsid w:val="00F7285C"/>
    <w:rsid w:val="00F7506A"/>
    <w:rsid w:val="00F7548B"/>
    <w:rsid w:val="00F80090"/>
    <w:rsid w:val="00F80BB8"/>
    <w:rsid w:val="00F8120E"/>
    <w:rsid w:val="00F816E9"/>
    <w:rsid w:val="00F8220F"/>
    <w:rsid w:val="00F835FD"/>
    <w:rsid w:val="00F84CEE"/>
    <w:rsid w:val="00F86093"/>
    <w:rsid w:val="00F8632B"/>
    <w:rsid w:val="00F90194"/>
    <w:rsid w:val="00F90539"/>
    <w:rsid w:val="00F90735"/>
    <w:rsid w:val="00F919D8"/>
    <w:rsid w:val="00F92BAC"/>
    <w:rsid w:val="00F93353"/>
    <w:rsid w:val="00F93406"/>
    <w:rsid w:val="00F936DC"/>
    <w:rsid w:val="00F93ED0"/>
    <w:rsid w:val="00F9438A"/>
    <w:rsid w:val="00F95223"/>
    <w:rsid w:val="00F96D82"/>
    <w:rsid w:val="00FA2116"/>
    <w:rsid w:val="00FA2508"/>
    <w:rsid w:val="00FA32B8"/>
    <w:rsid w:val="00FA40C0"/>
    <w:rsid w:val="00FA5D09"/>
    <w:rsid w:val="00FA74BE"/>
    <w:rsid w:val="00FB2896"/>
    <w:rsid w:val="00FB5F37"/>
    <w:rsid w:val="00FC0F2B"/>
    <w:rsid w:val="00FC211E"/>
    <w:rsid w:val="00FC2CA0"/>
    <w:rsid w:val="00FC4B52"/>
    <w:rsid w:val="00FC5905"/>
    <w:rsid w:val="00FC60F7"/>
    <w:rsid w:val="00FD046E"/>
    <w:rsid w:val="00FD17CD"/>
    <w:rsid w:val="00FD2805"/>
    <w:rsid w:val="00FD2F9D"/>
    <w:rsid w:val="00FD3295"/>
    <w:rsid w:val="00FD3550"/>
    <w:rsid w:val="00FD3DF1"/>
    <w:rsid w:val="00FD54A9"/>
    <w:rsid w:val="00FD70A2"/>
    <w:rsid w:val="00FD73B5"/>
    <w:rsid w:val="00FE0AE2"/>
    <w:rsid w:val="00FE3449"/>
    <w:rsid w:val="00FE451B"/>
    <w:rsid w:val="00FE684B"/>
    <w:rsid w:val="00FE7279"/>
    <w:rsid w:val="00FF0C13"/>
    <w:rsid w:val="00FF10EE"/>
    <w:rsid w:val="00FF40D7"/>
    <w:rsid w:val="00FF4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34"/>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3DFCF-6E6A-4B5B-A615-7FEDFB58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6</Pages>
  <Words>2652</Words>
  <Characters>14589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17207</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Frédérique BEAUPERE</cp:lastModifiedBy>
  <cp:revision>43</cp:revision>
  <cp:lastPrinted>2021-10-06T08:30:00Z</cp:lastPrinted>
  <dcterms:created xsi:type="dcterms:W3CDTF">2021-09-23T08:27:00Z</dcterms:created>
  <dcterms:modified xsi:type="dcterms:W3CDTF">2021-10-06T09:34:00Z</dcterms:modified>
</cp:coreProperties>
</file>