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jc w:val="center"/>
        <w:tblBorders>
          <w:right w:val="double" w:sz="4" w:space="0" w:color="000000"/>
        </w:tblBorders>
        <w:tblLayout w:type="fixed"/>
        <w:tblLook w:val="0000" w:firstRow="0" w:lastRow="0" w:firstColumn="0" w:lastColumn="0" w:noHBand="0" w:noVBand="0"/>
      </w:tblPr>
      <w:tblGrid>
        <w:gridCol w:w="57"/>
        <w:gridCol w:w="2813"/>
        <w:gridCol w:w="1701"/>
        <w:gridCol w:w="5361"/>
        <w:gridCol w:w="113"/>
        <w:gridCol w:w="518"/>
      </w:tblGrid>
      <w:tr w:rsidR="008C4BDD" w:rsidRPr="007838E6" w:rsidTr="00C22129">
        <w:trPr>
          <w:gridBefore w:val="1"/>
          <w:gridAfter w:val="2"/>
          <w:wBefore w:w="57" w:type="dxa"/>
          <w:wAfter w:w="631" w:type="dxa"/>
          <w:trHeight w:val="1372"/>
          <w:jc w:val="center"/>
        </w:trPr>
        <w:tc>
          <w:tcPr>
            <w:tcW w:w="2813" w:type="dxa"/>
          </w:tcPr>
          <w:p w:rsidR="008C4BDD" w:rsidRPr="007838E6" w:rsidRDefault="008C4BDD">
            <w:pPr>
              <w:snapToGrid w:val="0"/>
              <w:spacing w:before="120"/>
              <w:rPr>
                <w:sz w:val="10"/>
                <w:szCs w:val="10"/>
              </w:rPr>
            </w:pPr>
            <w:r w:rsidRPr="007838E6">
              <w:rPr>
                <w:sz w:val="10"/>
                <w:szCs w:val="10"/>
              </w:rPr>
              <w:t>REPUBLIQUE FRANCAISE</w:t>
            </w:r>
          </w:p>
          <w:p w:rsidR="008C4BDD" w:rsidRPr="007838E6" w:rsidRDefault="008C4BDD">
            <w:pPr>
              <w:rPr>
                <w:sz w:val="10"/>
                <w:szCs w:val="10"/>
              </w:rPr>
            </w:pPr>
            <w:r w:rsidRPr="007838E6">
              <w:rPr>
                <w:sz w:val="10"/>
                <w:szCs w:val="10"/>
              </w:rPr>
              <w:t>DEPARTEMENT D’EURE ET LOIR</w:t>
            </w:r>
          </w:p>
          <w:p w:rsidR="008C4BDD" w:rsidRPr="007838E6" w:rsidRDefault="00B27EFA">
            <w:pPr>
              <w:rPr>
                <w:sz w:val="10"/>
                <w:szCs w:val="10"/>
              </w:rPr>
            </w:pPr>
            <w:r w:rsidRPr="007838E6">
              <w:rPr>
                <w:sz w:val="10"/>
                <w:szCs w:val="10"/>
              </w:rPr>
              <w:t>CANTON D’AUNEAU</w:t>
            </w:r>
          </w:p>
          <w:p w:rsidR="008C4BDD" w:rsidRPr="007838E6" w:rsidRDefault="008C4BDD" w:rsidP="003028A3">
            <w:pPr>
              <w:rPr>
                <w:sz w:val="10"/>
                <w:szCs w:val="10"/>
              </w:rPr>
            </w:pPr>
            <w:r w:rsidRPr="007838E6">
              <w:rPr>
                <w:sz w:val="10"/>
                <w:szCs w:val="10"/>
              </w:rPr>
              <w:t>COMMUNE  DE  YERMENONVILLE</w:t>
            </w:r>
          </w:p>
          <w:p w:rsidR="008C4BDD" w:rsidRPr="007838E6" w:rsidRDefault="008C4BDD">
            <w:pPr>
              <w:rPr>
                <w:sz w:val="10"/>
                <w:szCs w:val="10"/>
              </w:rPr>
            </w:pPr>
            <w:r w:rsidRPr="007838E6">
              <w:rPr>
                <w:sz w:val="10"/>
                <w:szCs w:val="10"/>
              </w:rPr>
              <w:t xml:space="preserve">2 rue de Gallardon -28130 </w:t>
            </w:r>
          </w:p>
          <w:p w:rsidR="008C4BDD" w:rsidRPr="007838E6" w:rsidRDefault="00711243" w:rsidP="003028A3">
            <w:pPr>
              <w:rPr>
                <w:sz w:val="10"/>
                <w:szCs w:val="10"/>
              </w:rPr>
            </w:pPr>
            <w:r w:rsidRPr="007838E6">
              <w:rPr>
                <w:sz w:val="10"/>
                <w:szCs w:val="10"/>
              </w:rPr>
              <w:t>Tél :</w:t>
            </w:r>
            <w:r w:rsidR="008C4BDD" w:rsidRPr="007838E6">
              <w:rPr>
                <w:sz w:val="10"/>
                <w:szCs w:val="10"/>
              </w:rPr>
              <w:t xml:space="preserve"> 02 37 32 32 14 </w:t>
            </w:r>
          </w:p>
          <w:p w:rsidR="008C4BDD" w:rsidRPr="007838E6" w:rsidRDefault="008C4BDD">
            <w:pPr>
              <w:rPr>
                <w:sz w:val="10"/>
                <w:szCs w:val="10"/>
              </w:rPr>
            </w:pPr>
            <w:r w:rsidRPr="007838E6">
              <w:rPr>
                <w:sz w:val="10"/>
                <w:szCs w:val="10"/>
              </w:rPr>
              <w:t xml:space="preserve">Courriel : </w:t>
            </w:r>
            <w:hyperlink r:id="rId8" w:history="1">
              <w:r w:rsidRPr="007838E6">
                <w:rPr>
                  <w:rStyle w:val="Lienhypertexte"/>
                  <w:sz w:val="10"/>
                  <w:szCs w:val="10"/>
                </w:rPr>
                <w:t>mairie-yermenonville@wanadoo.fr</w:t>
              </w:r>
            </w:hyperlink>
          </w:p>
          <w:p w:rsidR="00B27EFA" w:rsidRPr="007838E6" w:rsidRDefault="00B27EFA">
            <w:pPr>
              <w:rPr>
                <w:sz w:val="10"/>
                <w:szCs w:val="10"/>
              </w:rPr>
            </w:pPr>
            <w:r w:rsidRPr="007838E6">
              <w:rPr>
                <w:sz w:val="10"/>
                <w:szCs w:val="10"/>
              </w:rPr>
              <w:t xml:space="preserve">Site internet : </w:t>
            </w:r>
            <w:hyperlink r:id="rId9" w:history="1">
              <w:r w:rsidRPr="007838E6">
                <w:rPr>
                  <w:rStyle w:val="Lienhypertexte"/>
                  <w:sz w:val="10"/>
                  <w:szCs w:val="10"/>
                </w:rPr>
                <w:t>www.yermenonville.fr</w:t>
              </w:r>
            </w:hyperlink>
          </w:p>
          <w:p w:rsidR="00D22C86" w:rsidRPr="007838E6" w:rsidRDefault="008C4BDD" w:rsidP="00711243">
            <w:pPr>
              <w:spacing w:before="120"/>
              <w:rPr>
                <w:sz w:val="10"/>
                <w:szCs w:val="10"/>
              </w:rPr>
            </w:pPr>
            <w:r w:rsidRPr="007838E6">
              <w:rPr>
                <w:sz w:val="10"/>
                <w:szCs w:val="10"/>
                <w:u w:val="single"/>
              </w:rPr>
              <w:t>Horaires d’ouverture au public</w:t>
            </w:r>
            <w:r w:rsidRPr="007838E6">
              <w:rPr>
                <w:sz w:val="10"/>
                <w:szCs w:val="10"/>
              </w:rPr>
              <w:t> :</w:t>
            </w:r>
          </w:p>
          <w:p w:rsidR="008C4BDD" w:rsidRPr="007838E6" w:rsidRDefault="008C4BDD">
            <w:pPr>
              <w:pStyle w:val="Lgende1"/>
              <w:spacing w:before="0"/>
              <w:jc w:val="left"/>
              <w:rPr>
                <w:b w:val="0"/>
                <w:sz w:val="10"/>
                <w:szCs w:val="10"/>
              </w:rPr>
            </w:pPr>
            <w:r w:rsidRPr="007838E6">
              <w:rPr>
                <w:b w:val="0"/>
                <w:sz w:val="10"/>
                <w:szCs w:val="10"/>
              </w:rPr>
              <w:t xml:space="preserve">Mardi : de 18 h </w:t>
            </w:r>
            <w:r w:rsidR="00B913A4" w:rsidRPr="007838E6">
              <w:rPr>
                <w:b w:val="0"/>
                <w:sz w:val="10"/>
                <w:szCs w:val="10"/>
              </w:rPr>
              <w:t xml:space="preserve">00 </w:t>
            </w:r>
            <w:r w:rsidRPr="007838E6">
              <w:rPr>
                <w:b w:val="0"/>
                <w:sz w:val="10"/>
                <w:szCs w:val="10"/>
              </w:rPr>
              <w:t>à 19 h</w:t>
            </w:r>
            <w:r w:rsidR="00D22C86" w:rsidRPr="007838E6">
              <w:rPr>
                <w:b w:val="0"/>
                <w:sz w:val="10"/>
                <w:szCs w:val="10"/>
              </w:rPr>
              <w:t xml:space="preserve"> 3</w:t>
            </w:r>
            <w:r w:rsidR="00B913A4" w:rsidRPr="007838E6">
              <w:rPr>
                <w:b w:val="0"/>
                <w:sz w:val="10"/>
                <w:szCs w:val="10"/>
              </w:rPr>
              <w:t>0</w:t>
            </w:r>
          </w:p>
          <w:p w:rsidR="008C4BDD" w:rsidRPr="007838E6" w:rsidRDefault="00D22C86">
            <w:pPr>
              <w:pStyle w:val="Lgende1"/>
              <w:spacing w:before="0"/>
              <w:jc w:val="left"/>
              <w:rPr>
                <w:b w:val="0"/>
                <w:sz w:val="12"/>
                <w:szCs w:val="12"/>
              </w:rPr>
            </w:pPr>
            <w:r w:rsidRPr="007838E6">
              <w:rPr>
                <w:b w:val="0"/>
                <w:sz w:val="10"/>
                <w:szCs w:val="10"/>
              </w:rPr>
              <w:t xml:space="preserve">Jeudi </w:t>
            </w:r>
            <w:r w:rsidR="008C4BDD" w:rsidRPr="007838E6">
              <w:rPr>
                <w:b w:val="0"/>
                <w:sz w:val="10"/>
                <w:szCs w:val="10"/>
              </w:rPr>
              <w:t xml:space="preserve">: de 18 h </w:t>
            </w:r>
            <w:r w:rsidR="00B913A4" w:rsidRPr="007838E6">
              <w:rPr>
                <w:b w:val="0"/>
                <w:sz w:val="10"/>
                <w:szCs w:val="10"/>
              </w:rPr>
              <w:t>00</w:t>
            </w:r>
            <w:r w:rsidR="008C4BDD" w:rsidRPr="007838E6">
              <w:rPr>
                <w:b w:val="0"/>
                <w:sz w:val="10"/>
                <w:szCs w:val="10"/>
              </w:rPr>
              <w:t xml:space="preserve"> à 19 h</w:t>
            </w:r>
            <w:r w:rsidR="00B913A4" w:rsidRPr="007838E6">
              <w:rPr>
                <w:b w:val="0"/>
                <w:sz w:val="10"/>
                <w:szCs w:val="10"/>
              </w:rPr>
              <w:t xml:space="preserve"> </w:t>
            </w:r>
            <w:r w:rsidRPr="007838E6">
              <w:rPr>
                <w:b w:val="0"/>
                <w:sz w:val="10"/>
                <w:szCs w:val="10"/>
              </w:rPr>
              <w:t>0</w:t>
            </w:r>
            <w:r w:rsidR="008C4BDD" w:rsidRPr="007838E6">
              <w:rPr>
                <w:b w:val="0"/>
                <w:sz w:val="10"/>
                <w:szCs w:val="10"/>
              </w:rPr>
              <w:t>0</w:t>
            </w:r>
          </w:p>
        </w:tc>
        <w:tc>
          <w:tcPr>
            <w:tcW w:w="1701" w:type="dxa"/>
            <w:tcBorders>
              <w:right w:val="double" w:sz="6" w:space="0" w:color="000000"/>
            </w:tcBorders>
          </w:tcPr>
          <w:p w:rsidR="008C4BDD" w:rsidRPr="007838E6" w:rsidRDefault="00582F12">
            <w:pPr>
              <w:pStyle w:val="Lgende1"/>
              <w:snapToGrid w:val="0"/>
              <w:spacing w:before="240"/>
              <w:jc w:val="left"/>
              <w:rPr>
                <w:b w:val="0"/>
              </w:rPr>
            </w:pPr>
            <w:r w:rsidRPr="007838E6">
              <w:rPr>
                <w:b w:val="0"/>
                <w:sz w:val="16"/>
              </w:rPr>
              <w:t xml:space="preserve">    </w:t>
            </w:r>
            <w:r w:rsidR="009126E3" w:rsidRPr="007838E6">
              <w:rPr>
                <w:b w:val="0"/>
                <w:noProof/>
                <w:sz w:val="16"/>
                <w:lang w:eastAsia="fr-FR"/>
              </w:rPr>
              <w:drawing>
                <wp:inline distT="0" distB="0" distL="0" distR="0">
                  <wp:extent cx="666750" cy="6667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solidFill>
                            <a:srgbClr val="FFFFFF"/>
                          </a:solidFill>
                          <a:ln>
                            <a:noFill/>
                          </a:ln>
                        </pic:spPr>
                      </pic:pic>
                    </a:graphicData>
                  </a:graphic>
                </wp:inline>
              </w:drawing>
            </w:r>
          </w:p>
        </w:tc>
        <w:tc>
          <w:tcPr>
            <w:tcW w:w="5361" w:type="dxa"/>
            <w:tcBorders>
              <w:top w:val="double" w:sz="6" w:space="0" w:color="000000"/>
              <w:left w:val="double" w:sz="6" w:space="0" w:color="000000"/>
              <w:bottom w:val="double" w:sz="6" w:space="0" w:color="000000"/>
              <w:right w:val="double" w:sz="6" w:space="0" w:color="000000"/>
            </w:tcBorders>
            <w:shd w:val="clear" w:color="auto" w:fill="D9D9D9"/>
            <w:vAlign w:val="center"/>
          </w:tcPr>
          <w:p w:rsidR="00E318BA" w:rsidRPr="007838E6" w:rsidRDefault="00A70C69" w:rsidP="00E318BA">
            <w:pPr>
              <w:pStyle w:val="Lgende1"/>
              <w:snapToGrid w:val="0"/>
              <w:spacing w:before="0"/>
              <w:rPr>
                <w:b w:val="0"/>
                <w:sz w:val="22"/>
                <w:szCs w:val="22"/>
              </w:rPr>
            </w:pPr>
            <w:r>
              <w:rPr>
                <w:b w:val="0"/>
                <w:sz w:val="22"/>
                <w:szCs w:val="22"/>
              </w:rPr>
              <w:t>PROCES-VERBAL</w:t>
            </w:r>
          </w:p>
          <w:p w:rsidR="008C4BDD" w:rsidRPr="007838E6" w:rsidRDefault="008C4BDD" w:rsidP="00F40C57">
            <w:pPr>
              <w:pStyle w:val="Lgende1"/>
              <w:snapToGrid w:val="0"/>
              <w:spacing w:before="120"/>
              <w:rPr>
                <w:b w:val="0"/>
                <w:sz w:val="22"/>
                <w:szCs w:val="22"/>
              </w:rPr>
            </w:pPr>
            <w:r w:rsidRPr="007838E6">
              <w:rPr>
                <w:b w:val="0"/>
                <w:sz w:val="22"/>
                <w:szCs w:val="22"/>
              </w:rPr>
              <w:t xml:space="preserve">DU CONSEIL MUNICIPAL </w:t>
            </w:r>
          </w:p>
          <w:p w:rsidR="008C4BDD" w:rsidRPr="007838E6" w:rsidRDefault="008C4BDD" w:rsidP="00C95271">
            <w:pPr>
              <w:pStyle w:val="Lgende1"/>
              <w:spacing w:before="240"/>
              <w:rPr>
                <w:b w:val="0"/>
                <w:sz w:val="24"/>
              </w:rPr>
            </w:pPr>
            <w:r w:rsidRPr="007838E6">
              <w:rPr>
                <w:b w:val="0"/>
                <w:sz w:val="22"/>
                <w:szCs w:val="22"/>
              </w:rPr>
              <w:t>S</w:t>
            </w:r>
            <w:r w:rsidR="00A05DAB">
              <w:rPr>
                <w:b w:val="0"/>
                <w:sz w:val="22"/>
                <w:szCs w:val="22"/>
              </w:rPr>
              <w:t xml:space="preserve">éance ordinaire du </w:t>
            </w:r>
            <w:r w:rsidR="00C95271">
              <w:rPr>
                <w:b w:val="0"/>
                <w:sz w:val="22"/>
                <w:szCs w:val="22"/>
              </w:rPr>
              <w:t>21 JUILLET</w:t>
            </w:r>
            <w:r w:rsidR="006633B7">
              <w:rPr>
                <w:b w:val="0"/>
                <w:sz w:val="22"/>
                <w:szCs w:val="22"/>
              </w:rPr>
              <w:t xml:space="preserve"> 2022</w:t>
            </w:r>
          </w:p>
        </w:tc>
      </w:tr>
      <w:tr w:rsidR="00C22129" w:rsidRPr="00A37B3C" w:rsidTr="00C22129">
        <w:tblPrEx>
          <w:jc w:val="left"/>
          <w:tblBorders>
            <w:right w:val="none" w:sz="0" w:space="0" w:color="auto"/>
          </w:tblBorders>
          <w:tblCellMar>
            <w:left w:w="71" w:type="dxa"/>
            <w:right w:w="71" w:type="dxa"/>
          </w:tblCellMar>
        </w:tblPrEx>
        <w:trPr>
          <w:trHeight w:val="385"/>
        </w:trPr>
        <w:tc>
          <w:tcPr>
            <w:tcW w:w="10563" w:type="dxa"/>
            <w:gridSpan w:val="6"/>
            <w:tcBorders>
              <w:left w:val="nil"/>
            </w:tcBorders>
          </w:tcPr>
          <w:p w:rsidR="00C22129" w:rsidRDefault="00C22129" w:rsidP="00B57710">
            <w:pPr>
              <w:jc w:val="both"/>
              <w:rPr>
                <w:bCs/>
                <w:sz w:val="16"/>
                <w:szCs w:val="16"/>
                <w:lang w:eastAsia="fr-FR"/>
              </w:rPr>
            </w:pPr>
          </w:p>
          <w:p w:rsidR="00C22129" w:rsidRPr="00E974E1" w:rsidRDefault="00C22129" w:rsidP="00C95271">
            <w:pPr>
              <w:jc w:val="both"/>
              <w:rPr>
                <w:bCs/>
                <w:sz w:val="16"/>
                <w:szCs w:val="16"/>
                <w:lang w:eastAsia="fr-FR"/>
              </w:rPr>
            </w:pPr>
            <w:r w:rsidRPr="00E974E1">
              <w:rPr>
                <w:bCs/>
                <w:sz w:val="16"/>
                <w:szCs w:val="16"/>
                <w:lang w:eastAsia="fr-FR"/>
              </w:rPr>
              <w:t>L’a</w:t>
            </w:r>
            <w:r w:rsidR="00C95271">
              <w:rPr>
                <w:bCs/>
                <w:sz w:val="16"/>
                <w:szCs w:val="16"/>
                <w:lang w:eastAsia="fr-FR"/>
              </w:rPr>
              <w:t>n deux mil vingt-deux, le 21 juillet</w:t>
            </w:r>
            <w:r w:rsidRPr="00E974E1">
              <w:rPr>
                <w:bCs/>
                <w:sz w:val="16"/>
                <w:szCs w:val="16"/>
                <w:lang w:eastAsia="fr-FR"/>
              </w:rPr>
              <w:t xml:space="preserve"> à 20 h 3</w:t>
            </w:r>
            <w:r w:rsidR="00C95271">
              <w:rPr>
                <w:bCs/>
                <w:sz w:val="16"/>
                <w:szCs w:val="16"/>
                <w:lang w:eastAsia="fr-FR"/>
              </w:rPr>
              <w:t>5</w:t>
            </w:r>
            <w:r w:rsidRPr="00E974E1">
              <w:rPr>
                <w:bCs/>
                <w:sz w:val="16"/>
                <w:szCs w:val="16"/>
                <w:lang w:eastAsia="fr-FR"/>
              </w:rPr>
              <w:t>, le Conseil Municipal de YERMENONVILLE, dûment convoqué, s’est réuni en session ordinaire, à la Mairie de Yermenonville, sous la présidence de  M. Thierry DELARUE Maire.</w:t>
            </w:r>
          </w:p>
        </w:tc>
      </w:tr>
      <w:tr w:rsidR="00C22129" w:rsidRPr="00F07EC9" w:rsidTr="00C22129">
        <w:tblPrEx>
          <w:jc w:val="left"/>
          <w:tblBorders>
            <w:right w:val="none" w:sz="0" w:space="0" w:color="auto"/>
          </w:tblBorders>
          <w:tblCellMar>
            <w:left w:w="71" w:type="dxa"/>
            <w:right w:w="71" w:type="dxa"/>
          </w:tblCellMar>
          <w:tblLook w:val="04A0" w:firstRow="1" w:lastRow="0" w:firstColumn="1" w:lastColumn="0" w:noHBand="0" w:noVBand="1"/>
        </w:tblPrEx>
        <w:trPr>
          <w:gridAfter w:val="1"/>
          <w:wAfter w:w="518" w:type="dxa"/>
        </w:trPr>
        <w:tc>
          <w:tcPr>
            <w:tcW w:w="10045" w:type="dxa"/>
            <w:gridSpan w:val="5"/>
            <w:tcBorders>
              <w:left w:val="nil"/>
              <w:right w:val="nil"/>
            </w:tcBorders>
          </w:tcPr>
          <w:p w:rsidR="00C22129" w:rsidRPr="00E974E1" w:rsidRDefault="00C22129" w:rsidP="00B57710">
            <w:pPr>
              <w:ind w:right="284"/>
              <w:jc w:val="both"/>
              <w:rPr>
                <w:bCs/>
                <w:sz w:val="16"/>
                <w:szCs w:val="16"/>
              </w:rPr>
            </w:pPr>
            <w:r w:rsidRPr="00E974E1">
              <w:rPr>
                <w:bCs/>
                <w:sz w:val="16"/>
                <w:szCs w:val="16"/>
                <w:u w:val="single"/>
              </w:rPr>
              <w:t>Présents</w:t>
            </w:r>
            <w:r w:rsidRPr="00E974E1">
              <w:rPr>
                <w:bCs/>
                <w:sz w:val="16"/>
                <w:szCs w:val="16"/>
              </w:rPr>
              <w:t xml:space="preserve"> : </w:t>
            </w:r>
            <w:r w:rsidR="00C95271" w:rsidRPr="00C95271">
              <w:rPr>
                <w:bCs/>
                <w:sz w:val="16"/>
                <w:szCs w:val="16"/>
              </w:rPr>
              <w:t>MM. DELARUE Thierry, DESTOUCHES Xavier, FELLER Eric, Mme GILLE Martine, MM. VEILLOT Yves (en vision conférence), LOLIVIER Francis, Mmes, DEGAS Christine, CHUPIN Marie-Claude, MERCIER Chantal, MM. KIRALY Géza et DESTOUCHES Quentin</w:t>
            </w:r>
            <w:r w:rsidRPr="00C95271">
              <w:rPr>
                <w:bCs/>
                <w:sz w:val="16"/>
                <w:szCs w:val="16"/>
              </w:rPr>
              <w:t>.</w:t>
            </w:r>
          </w:p>
          <w:p w:rsidR="00C22129" w:rsidRPr="00E974E1" w:rsidRDefault="00C22129" w:rsidP="00B57710">
            <w:pPr>
              <w:ind w:right="284"/>
              <w:jc w:val="both"/>
              <w:rPr>
                <w:bCs/>
                <w:i/>
                <w:sz w:val="16"/>
                <w:szCs w:val="16"/>
              </w:rPr>
            </w:pPr>
          </w:p>
          <w:p w:rsidR="00C22129" w:rsidRPr="00E974E1" w:rsidRDefault="00C22129" w:rsidP="00B57710">
            <w:pPr>
              <w:spacing w:after="120"/>
              <w:ind w:right="284"/>
              <w:jc w:val="both"/>
              <w:rPr>
                <w:bCs/>
                <w:i/>
                <w:sz w:val="16"/>
                <w:szCs w:val="16"/>
              </w:rPr>
            </w:pPr>
            <w:r w:rsidRPr="00E974E1">
              <w:rPr>
                <w:bCs/>
                <w:i/>
                <w:sz w:val="16"/>
                <w:szCs w:val="16"/>
              </w:rPr>
              <w:t>Formant la majorité des membres en exercice.</w:t>
            </w:r>
          </w:p>
          <w:p w:rsidR="00C22129" w:rsidRDefault="00C22129" w:rsidP="00B57710">
            <w:pPr>
              <w:ind w:right="284"/>
              <w:jc w:val="both"/>
              <w:rPr>
                <w:rFonts w:ascii="Arial" w:hAnsi="Arial" w:cs="Arial"/>
                <w:bCs/>
                <w:sz w:val="16"/>
                <w:szCs w:val="16"/>
              </w:rPr>
            </w:pPr>
            <w:r w:rsidRPr="00E974E1">
              <w:rPr>
                <w:sz w:val="16"/>
                <w:szCs w:val="16"/>
                <w:u w:val="single"/>
              </w:rPr>
              <w:t>Absents excusés </w:t>
            </w:r>
            <w:r w:rsidRPr="00E974E1">
              <w:rPr>
                <w:sz w:val="16"/>
                <w:szCs w:val="16"/>
              </w:rPr>
              <w:t xml:space="preserve">: </w:t>
            </w:r>
            <w:r w:rsidR="00C95271">
              <w:rPr>
                <w:rFonts w:ascii="Arial" w:hAnsi="Arial" w:cs="Arial"/>
                <w:bCs/>
                <w:sz w:val="16"/>
                <w:szCs w:val="16"/>
              </w:rPr>
              <w:t>Mme COUDRAY Françoise, M. COUDRAY Pierre.</w:t>
            </w:r>
          </w:p>
          <w:p w:rsidR="00C95271" w:rsidRPr="00E974E1" w:rsidRDefault="00C95271" w:rsidP="00B57710">
            <w:pPr>
              <w:ind w:right="284"/>
              <w:jc w:val="both"/>
              <w:rPr>
                <w:sz w:val="16"/>
                <w:szCs w:val="16"/>
              </w:rPr>
            </w:pPr>
            <w:r w:rsidRPr="00E974E1">
              <w:rPr>
                <w:sz w:val="16"/>
                <w:szCs w:val="16"/>
                <w:u w:val="single"/>
              </w:rPr>
              <w:t>Absents</w:t>
            </w:r>
            <w:r>
              <w:rPr>
                <w:sz w:val="16"/>
                <w:szCs w:val="16"/>
                <w:u w:val="single"/>
              </w:rPr>
              <w:t xml:space="preserve"> non</w:t>
            </w:r>
            <w:r w:rsidRPr="00E974E1">
              <w:rPr>
                <w:sz w:val="16"/>
                <w:szCs w:val="16"/>
                <w:u w:val="single"/>
              </w:rPr>
              <w:t xml:space="preserve"> excusés </w:t>
            </w:r>
            <w:r w:rsidRPr="00E974E1">
              <w:rPr>
                <w:sz w:val="16"/>
                <w:szCs w:val="16"/>
              </w:rPr>
              <w:t xml:space="preserve">: </w:t>
            </w:r>
            <w:r>
              <w:rPr>
                <w:rFonts w:ascii="Arial" w:hAnsi="Arial" w:cs="Arial"/>
                <w:sz w:val="16"/>
                <w:szCs w:val="16"/>
              </w:rPr>
              <w:t xml:space="preserve">Mme </w:t>
            </w:r>
            <w:r>
              <w:rPr>
                <w:rFonts w:ascii="Arial" w:hAnsi="Arial" w:cs="Arial"/>
                <w:bCs/>
                <w:sz w:val="16"/>
                <w:szCs w:val="16"/>
              </w:rPr>
              <w:t>CHEVALLIER Mélanie</w:t>
            </w:r>
          </w:p>
          <w:p w:rsidR="00C22129" w:rsidRPr="00E974E1" w:rsidRDefault="00C22129" w:rsidP="00B57710">
            <w:pPr>
              <w:ind w:right="284"/>
              <w:jc w:val="both"/>
              <w:rPr>
                <w:sz w:val="16"/>
                <w:szCs w:val="16"/>
                <w:u w:val="single"/>
              </w:rPr>
            </w:pPr>
            <w:r w:rsidRPr="00E974E1">
              <w:rPr>
                <w:sz w:val="16"/>
                <w:szCs w:val="16"/>
                <w:u w:val="single"/>
              </w:rPr>
              <w:t>Procurations </w:t>
            </w:r>
            <w:r w:rsidRPr="00E974E1">
              <w:rPr>
                <w:sz w:val="16"/>
                <w:szCs w:val="16"/>
              </w:rPr>
              <w:t>:</w:t>
            </w:r>
            <w:r w:rsidRPr="00E974E1">
              <w:rPr>
                <w:bCs/>
                <w:sz w:val="16"/>
                <w:szCs w:val="16"/>
              </w:rPr>
              <w:t xml:space="preserve"> </w:t>
            </w:r>
          </w:p>
          <w:p w:rsidR="00C22129" w:rsidRPr="00E974E1" w:rsidRDefault="00C22129" w:rsidP="00C95271">
            <w:pPr>
              <w:spacing w:before="120" w:after="120"/>
              <w:ind w:right="284"/>
              <w:jc w:val="both"/>
              <w:rPr>
                <w:bCs/>
                <w:sz w:val="16"/>
                <w:szCs w:val="16"/>
                <w:u w:val="single"/>
              </w:rPr>
            </w:pPr>
            <w:r w:rsidRPr="00E974E1">
              <w:rPr>
                <w:sz w:val="16"/>
                <w:szCs w:val="16"/>
                <w:u w:val="single"/>
              </w:rPr>
              <w:t>Se</w:t>
            </w:r>
            <w:r w:rsidRPr="00E974E1">
              <w:rPr>
                <w:bCs/>
                <w:sz w:val="16"/>
                <w:szCs w:val="16"/>
                <w:u w:val="single"/>
              </w:rPr>
              <w:t>crétaire de séance</w:t>
            </w:r>
            <w:r w:rsidRPr="00E974E1">
              <w:rPr>
                <w:bCs/>
                <w:sz w:val="16"/>
                <w:szCs w:val="16"/>
              </w:rPr>
              <w:t xml:space="preserve"> : Mme </w:t>
            </w:r>
            <w:r w:rsidR="00C95271">
              <w:rPr>
                <w:bCs/>
                <w:sz w:val="16"/>
                <w:szCs w:val="16"/>
              </w:rPr>
              <w:t>CHUPIN Marie-Claude</w:t>
            </w:r>
          </w:p>
        </w:tc>
      </w:tr>
    </w:tbl>
    <w:p w:rsidR="00C22129" w:rsidRPr="00E974E1" w:rsidRDefault="00C22129" w:rsidP="00C22129">
      <w:pPr>
        <w:spacing w:before="120" w:after="120"/>
        <w:ind w:right="284"/>
        <w:jc w:val="both"/>
        <w:rPr>
          <w:sz w:val="16"/>
          <w:szCs w:val="16"/>
        </w:rPr>
      </w:pPr>
      <w:r w:rsidRPr="00E974E1">
        <w:rPr>
          <w:sz w:val="16"/>
          <w:szCs w:val="16"/>
        </w:rPr>
        <w:t xml:space="preserve">Assistait à la réunion : Mme </w:t>
      </w:r>
      <w:r w:rsidR="00C95271">
        <w:rPr>
          <w:sz w:val="16"/>
          <w:szCs w:val="16"/>
        </w:rPr>
        <w:t>TOMASI</w:t>
      </w:r>
      <w:r w:rsidR="00333A8D">
        <w:rPr>
          <w:sz w:val="16"/>
          <w:szCs w:val="16"/>
        </w:rPr>
        <w:t xml:space="preserve"> Marie-Pierre</w:t>
      </w:r>
      <w:r w:rsidRPr="00E974E1">
        <w:rPr>
          <w:sz w:val="16"/>
          <w:szCs w:val="16"/>
        </w:rPr>
        <w:t xml:space="preserve">, secrétaire de mairie. </w:t>
      </w:r>
    </w:p>
    <w:p w:rsidR="00C22129" w:rsidRDefault="00C22129" w:rsidP="00C22129">
      <w:pPr>
        <w:ind w:right="284"/>
        <w:jc w:val="both"/>
        <w:rPr>
          <w:bCs/>
          <w:sz w:val="22"/>
          <w:szCs w:val="22"/>
        </w:rPr>
      </w:pPr>
    </w:p>
    <w:p w:rsidR="00C22129" w:rsidRPr="0008632C" w:rsidRDefault="00C22129" w:rsidP="00C22129">
      <w:pPr>
        <w:pStyle w:val="Corpsdetexte"/>
        <w:rPr>
          <w:bCs w:val="0"/>
          <w:i/>
          <w:caps/>
          <w:sz w:val="22"/>
          <w:szCs w:val="22"/>
          <w:u w:val="single"/>
        </w:rPr>
      </w:pPr>
      <w:r w:rsidRPr="0008632C">
        <w:rPr>
          <w:bCs w:val="0"/>
          <w:caps/>
          <w:sz w:val="22"/>
          <w:szCs w:val="22"/>
          <w:u w:val="single"/>
        </w:rPr>
        <w:t>Approbation d</w:t>
      </w:r>
      <w:r>
        <w:rPr>
          <w:bCs w:val="0"/>
          <w:caps/>
          <w:sz w:val="22"/>
          <w:szCs w:val="22"/>
          <w:u w:val="single"/>
        </w:rPr>
        <w:t xml:space="preserve">U </w:t>
      </w:r>
      <w:r w:rsidRPr="0008632C">
        <w:rPr>
          <w:bCs w:val="0"/>
          <w:caps/>
          <w:sz w:val="22"/>
          <w:szCs w:val="22"/>
          <w:u w:val="single"/>
        </w:rPr>
        <w:t xml:space="preserve">procès-verbal du </w:t>
      </w:r>
      <w:r>
        <w:rPr>
          <w:bCs w:val="0"/>
          <w:caps/>
          <w:sz w:val="22"/>
          <w:szCs w:val="22"/>
          <w:u w:val="single"/>
        </w:rPr>
        <w:t>12 avril 2022</w:t>
      </w:r>
    </w:p>
    <w:p w:rsidR="00C22129" w:rsidRPr="00742048" w:rsidRDefault="00C22129" w:rsidP="00C22129">
      <w:pPr>
        <w:ind w:right="284"/>
        <w:jc w:val="both"/>
        <w:rPr>
          <w:bCs/>
          <w:sz w:val="22"/>
          <w:szCs w:val="22"/>
        </w:rPr>
      </w:pPr>
      <w:r w:rsidRPr="00742048">
        <w:rPr>
          <w:bCs/>
          <w:sz w:val="22"/>
          <w:szCs w:val="22"/>
        </w:rPr>
        <w:t xml:space="preserve">Monsieur le Maire demande aux membres du Conseil municipal s’ils ont des questions ou des remarques à formuler sur le procès-verbal du </w:t>
      </w:r>
      <w:r>
        <w:rPr>
          <w:bCs/>
          <w:sz w:val="22"/>
          <w:szCs w:val="22"/>
        </w:rPr>
        <w:t>12 avril 2022</w:t>
      </w:r>
      <w:r w:rsidRPr="00742048">
        <w:rPr>
          <w:bCs/>
          <w:sz w:val="22"/>
          <w:szCs w:val="22"/>
        </w:rPr>
        <w:t xml:space="preserve">. </w:t>
      </w:r>
    </w:p>
    <w:p w:rsidR="00C22129" w:rsidRPr="00742048" w:rsidRDefault="00C22129" w:rsidP="00C22129">
      <w:pPr>
        <w:ind w:right="284"/>
        <w:jc w:val="both"/>
        <w:rPr>
          <w:bCs/>
          <w:sz w:val="22"/>
          <w:szCs w:val="22"/>
        </w:rPr>
      </w:pPr>
      <w:r>
        <w:rPr>
          <w:bCs/>
          <w:sz w:val="22"/>
          <w:szCs w:val="22"/>
        </w:rPr>
        <w:t>Des r</w:t>
      </w:r>
      <w:r w:rsidRPr="00742048">
        <w:rPr>
          <w:bCs/>
          <w:sz w:val="22"/>
          <w:szCs w:val="22"/>
        </w:rPr>
        <w:t>emarque</w:t>
      </w:r>
      <w:r>
        <w:rPr>
          <w:bCs/>
          <w:sz w:val="22"/>
          <w:szCs w:val="22"/>
        </w:rPr>
        <w:t>s</w:t>
      </w:r>
      <w:r w:rsidRPr="00742048">
        <w:rPr>
          <w:bCs/>
          <w:sz w:val="22"/>
          <w:szCs w:val="22"/>
        </w:rPr>
        <w:t xml:space="preserve"> </w:t>
      </w:r>
      <w:r>
        <w:rPr>
          <w:bCs/>
          <w:sz w:val="22"/>
          <w:szCs w:val="22"/>
        </w:rPr>
        <w:t>sont for</w:t>
      </w:r>
      <w:r w:rsidR="00F75AB9">
        <w:rPr>
          <w:bCs/>
          <w:sz w:val="22"/>
          <w:szCs w:val="22"/>
        </w:rPr>
        <w:t>mulées par M. Francis LOLIVIER sur l’affectation du résultat du budget COMMERCE. La secrétaire de mairie répond aux questions</w:t>
      </w:r>
    </w:p>
    <w:p w:rsidR="00C95271" w:rsidRDefault="00F1574C" w:rsidP="00C95271">
      <w:pPr>
        <w:ind w:right="284"/>
        <w:jc w:val="both"/>
        <w:rPr>
          <w:bCs/>
          <w:sz w:val="22"/>
          <w:szCs w:val="22"/>
        </w:rPr>
      </w:pPr>
      <w:r>
        <w:rPr>
          <w:bCs/>
          <w:sz w:val="22"/>
          <w:szCs w:val="22"/>
        </w:rPr>
        <w:t>L</w:t>
      </w:r>
      <w:r w:rsidR="00C95271" w:rsidRPr="00742048">
        <w:rPr>
          <w:bCs/>
          <w:sz w:val="22"/>
          <w:szCs w:val="22"/>
        </w:rPr>
        <w:t xml:space="preserve">e procès-verbal est approuvé à l’unanimité. </w:t>
      </w:r>
    </w:p>
    <w:p w:rsidR="00F1574C" w:rsidRDefault="00F1574C" w:rsidP="00C95271">
      <w:pPr>
        <w:ind w:right="284"/>
        <w:jc w:val="both"/>
        <w:rPr>
          <w:bCs/>
          <w:sz w:val="22"/>
          <w:szCs w:val="22"/>
        </w:rPr>
      </w:pPr>
    </w:p>
    <w:p w:rsidR="00F1574C" w:rsidRPr="0008632C" w:rsidRDefault="00F1574C" w:rsidP="00F1574C">
      <w:pPr>
        <w:pStyle w:val="Corpsdetexte"/>
        <w:rPr>
          <w:bCs w:val="0"/>
          <w:i/>
          <w:caps/>
          <w:sz w:val="22"/>
          <w:szCs w:val="22"/>
          <w:u w:val="single"/>
        </w:rPr>
      </w:pPr>
      <w:r w:rsidRPr="0008632C">
        <w:rPr>
          <w:bCs w:val="0"/>
          <w:caps/>
          <w:sz w:val="22"/>
          <w:szCs w:val="22"/>
          <w:u w:val="single"/>
        </w:rPr>
        <w:t>Approbation d</w:t>
      </w:r>
      <w:r>
        <w:rPr>
          <w:bCs w:val="0"/>
          <w:caps/>
          <w:sz w:val="22"/>
          <w:szCs w:val="22"/>
          <w:u w:val="single"/>
        </w:rPr>
        <w:t xml:space="preserve">U </w:t>
      </w:r>
      <w:r w:rsidRPr="0008632C">
        <w:rPr>
          <w:bCs w:val="0"/>
          <w:caps/>
          <w:sz w:val="22"/>
          <w:szCs w:val="22"/>
          <w:u w:val="single"/>
        </w:rPr>
        <w:t xml:space="preserve">procès-verbal du </w:t>
      </w:r>
      <w:r>
        <w:rPr>
          <w:bCs w:val="0"/>
          <w:caps/>
          <w:sz w:val="22"/>
          <w:szCs w:val="22"/>
          <w:u w:val="single"/>
        </w:rPr>
        <w:t>8 JUIN 2022</w:t>
      </w:r>
    </w:p>
    <w:p w:rsidR="00F1574C" w:rsidRDefault="00F1574C" w:rsidP="00C95271">
      <w:pPr>
        <w:ind w:right="284"/>
        <w:jc w:val="both"/>
        <w:rPr>
          <w:bCs/>
          <w:sz w:val="22"/>
          <w:szCs w:val="22"/>
        </w:rPr>
      </w:pPr>
      <w:r w:rsidRPr="00742048">
        <w:rPr>
          <w:bCs/>
          <w:sz w:val="22"/>
          <w:szCs w:val="22"/>
        </w:rPr>
        <w:t xml:space="preserve">Monsieur le Maire demande aux membres du Conseil municipal s’ils ont des questions ou des remarques à formuler sur le procès-verbal du </w:t>
      </w:r>
      <w:r>
        <w:rPr>
          <w:bCs/>
          <w:sz w:val="22"/>
          <w:szCs w:val="22"/>
        </w:rPr>
        <w:t>8 juin 2022</w:t>
      </w:r>
      <w:r w:rsidRPr="00742048">
        <w:rPr>
          <w:bCs/>
          <w:sz w:val="22"/>
          <w:szCs w:val="22"/>
        </w:rPr>
        <w:t xml:space="preserve">. </w:t>
      </w:r>
    </w:p>
    <w:p w:rsidR="00F1574C" w:rsidRDefault="00F1574C" w:rsidP="00C95271">
      <w:pPr>
        <w:ind w:right="284"/>
        <w:jc w:val="both"/>
        <w:rPr>
          <w:bCs/>
          <w:sz w:val="22"/>
          <w:szCs w:val="22"/>
        </w:rPr>
      </w:pPr>
      <w:r w:rsidRPr="00742048">
        <w:rPr>
          <w:bCs/>
          <w:sz w:val="22"/>
          <w:szCs w:val="22"/>
        </w:rPr>
        <w:t>Aucune remarque n’étant formulée, le procès-verbal est approuvé à l’unanimité.</w:t>
      </w:r>
    </w:p>
    <w:p w:rsidR="00B34EF4" w:rsidRDefault="00B34EF4" w:rsidP="004518D5">
      <w:pPr>
        <w:pStyle w:val="Retraitcorpsdetexte3"/>
        <w:spacing w:after="0"/>
        <w:ind w:left="0"/>
        <w:jc w:val="both"/>
        <w:rPr>
          <w:bCs/>
          <w:sz w:val="22"/>
          <w:szCs w:val="22"/>
        </w:rPr>
      </w:pPr>
    </w:p>
    <w:p w:rsidR="00C95271" w:rsidRDefault="00C95271" w:rsidP="004518D5">
      <w:pPr>
        <w:pStyle w:val="Retraitcorpsdetexte3"/>
        <w:spacing w:after="0"/>
        <w:ind w:left="0"/>
        <w:jc w:val="both"/>
        <w:rPr>
          <w:bCs/>
          <w:sz w:val="22"/>
          <w:szCs w:val="22"/>
        </w:rPr>
      </w:pPr>
    </w:p>
    <w:p w:rsidR="00FD3CF3" w:rsidRPr="00FD3CF3" w:rsidRDefault="008C443F" w:rsidP="00FD3CF3">
      <w:pPr>
        <w:pBdr>
          <w:top w:val="single" w:sz="4" w:space="1" w:color="auto"/>
          <w:left w:val="single" w:sz="4" w:space="4" w:color="auto"/>
          <w:bottom w:val="single" w:sz="4" w:space="1" w:color="auto"/>
          <w:right w:val="single" w:sz="4" w:space="4" w:color="auto"/>
        </w:pBdr>
        <w:ind w:left="170"/>
        <w:rPr>
          <w:b/>
          <w:sz w:val="22"/>
          <w:szCs w:val="22"/>
        </w:rPr>
      </w:pPr>
      <w:r>
        <w:rPr>
          <w:b/>
          <w:sz w:val="22"/>
          <w:szCs w:val="22"/>
        </w:rPr>
        <w:t>CREATION DE POSTE AGENT D’ENTRETIEN</w:t>
      </w:r>
    </w:p>
    <w:p w:rsidR="00FD3CF3" w:rsidRPr="00FD3CF3" w:rsidRDefault="00FD3CF3" w:rsidP="00FD3CF3">
      <w:pPr>
        <w:pBdr>
          <w:top w:val="single" w:sz="4" w:space="1" w:color="auto"/>
          <w:left w:val="single" w:sz="4" w:space="4" w:color="auto"/>
          <w:bottom w:val="single" w:sz="4" w:space="1" w:color="auto"/>
          <w:right w:val="single" w:sz="4" w:space="4" w:color="auto"/>
        </w:pBdr>
        <w:ind w:left="170"/>
        <w:rPr>
          <w:bCs/>
          <w:sz w:val="22"/>
          <w:szCs w:val="22"/>
        </w:rPr>
      </w:pPr>
      <w:r w:rsidRPr="00FD3CF3">
        <w:rPr>
          <w:bCs/>
          <w:sz w:val="22"/>
          <w:szCs w:val="22"/>
        </w:rPr>
        <w:t>Délibération n° 2022-</w:t>
      </w:r>
      <w:r w:rsidR="008C443F">
        <w:rPr>
          <w:bCs/>
          <w:sz w:val="22"/>
          <w:szCs w:val="22"/>
        </w:rPr>
        <w:t>39</w:t>
      </w:r>
      <w:r w:rsidRPr="00FD3CF3">
        <w:rPr>
          <w:bCs/>
          <w:sz w:val="22"/>
          <w:szCs w:val="22"/>
        </w:rPr>
        <w:t xml:space="preserve"> </w:t>
      </w:r>
    </w:p>
    <w:p w:rsidR="00FD3CF3" w:rsidRDefault="00FD3CF3" w:rsidP="00FD3CF3">
      <w:pPr>
        <w:pStyle w:val="Retraitcorpsdetexte3"/>
        <w:spacing w:after="0"/>
        <w:ind w:left="0"/>
        <w:jc w:val="both"/>
        <w:rPr>
          <w:bCs/>
          <w:sz w:val="22"/>
          <w:szCs w:val="22"/>
        </w:rPr>
      </w:pPr>
    </w:p>
    <w:p w:rsidR="000224E0" w:rsidRPr="00A74B2F" w:rsidRDefault="000224E0" w:rsidP="000224E0">
      <w:pPr>
        <w:jc w:val="both"/>
        <w:rPr>
          <w:sz w:val="20"/>
          <w:szCs w:val="20"/>
        </w:rPr>
      </w:pPr>
      <w:r w:rsidRPr="00A74B2F">
        <w:rPr>
          <w:sz w:val="20"/>
          <w:szCs w:val="20"/>
        </w:rPr>
        <w:t xml:space="preserve">Le Maire rappelle que, conformément à l’article L.313-1 du code général de la fonction publique, les emplois de chaque collectivité ou établissement sont créés par l’organe délibérant de la collectivité ou de l’établissement. </w:t>
      </w:r>
    </w:p>
    <w:p w:rsidR="000224E0" w:rsidRPr="00A74B2F" w:rsidRDefault="000224E0" w:rsidP="000224E0">
      <w:pPr>
        <w:jc w:val="both"/>
        <w:rPr>
          <w:sz w:val="20"/>
          <w:szCs w:val="20"/>
        </w:rPr>
      </w:pPr>
      <w:r w:rsidRPr="00A74B2F">
        <w:rPr>
          <w:sz w:val="20"/>
          <w:szCs w:val="20"/>
        </w:rPr>
        <w:t>L’organe délibérant doit mentionner sur quel(s) grade(s) et à quel niveau de rémunération il habilite l’autorité territoriale à recruter.</w:t>
      </w:r>
    </w:p>
    <w:p w:rsidR="000224E0" w:rsidRPr="00A74B2F" w:rsidRDefault="000224E0" w:rsidP="000224E0">
      <w:pPr>
        <w:jc w:val="both"/>
        <w:rPr>
          <w:sz w:val="20"/>
          <w:szCs w:val="20"/>
        </w:rPr>
      </w:pPr>
    </w:p>
    <w:p w:rsidR="000224E0" w:rsidRPr="00A74B2F" w:rsidRDefault="000224E0" w:rsidP="000224E0">
      <w:pPr>
        <w:ind w:right="-109"/>
        <w:jc w:val="both"/>
        <w:rPr>
          <w:sz w:val="20"/>
          <w:szCs w:val="20"/>
        </w:rPr>
      </w:pPr>
      <w:r w:rsidRPr="00A74B2F">
        <w:rPr>
          <w:sz w:val="20"/>
          <w:szCs w:val="20"/>
        </w:rPr>
        <w:t>L’article L.332-</w:t>
      </w:r>
      <w:r w:rsidR="00333A8D">
        <w:rPr>
          <w:sz w:val="20"/>
          <w:szCs w:val="20"/>
        </w:rPr>
        <w:t>24</w:t>
      </w:r>
      <w:r w:rsidRPr="00A74B2F">
        <w:rPr>
          <w:sz w:val="20"/>
          <w:szCs w:val="20"/>
        </w:rPr>
        <w:t xml:space="preserve"> du code général de la fonction publique (ex article 3 II loi 84-53), complété par le décret n°88-145 du 15 février 1988 modifié, prévoit que les collectivités et établissements peuvent recruter des agents contractuels de droit public sur emploi non permanent pour mener à bien un projet ou une opération identifié.</w:t>
      </w:r>
    </w:p>
    <w:p w:rsidR="000224E0" w:rsidRPr="00A74B2F" w:rsidRDefault="000224E0" w:rsidP="000224E0">
      <w:pPr>
        <w:ind w:right="-109"/>
        <w:jc w:val="both"/>
        <w:rPr>
          <w:sz w:val="20"/>
          <w:szCs w:val="20"/>
        </w:rPr>
      </w:pPr>
      <w:r w:rsidRPr="00A74B2F">
        <w:rPr>
          <w:sz w:val="20"/>
          <w:szCs w:val="20"/>
        </w:rPr>
        <w:t xml:space="preserve">L’agent est alors recruté par un contrat à durée déterminée dont l'échéance est la réalisation du projet ou de l'opération. </w:t>
      </w:r>
    </w:p>
    <w:p w:rsidR="000224E0" w:rsidRPr="00A74B2F" w:rsidRDefault="000224E0" w:rsidP="000224E0">
      <w:pPr>
        <w:ind w:right="-109"/>
        <w:jc w:val="both"/>
        <w:rPr>
          <w:sz w:val="20"/>
          <w:szCs w:val="20"/>
        </w:rPr>
      </w:pPr>
      <w:r w:rsidRPr="00A74B2F">
        <w:rPr>
          <w:sz w:val="20"/>
          <w:szCs w:val="20"/>
        </w:rPr>
        <w:t xml:space="preserve">Le contrat est conclu pour une durée minimale d'un an et une durée maximale fixée par les parties dans la limite de </w:t>
      </w:r>
      <w:r>
        <w:rPr>
          <w:sz w:val="20"/>
          <w:szCs w:val="20"/>
        </w:rPr>
        <w:t>trois</w:t>
      </w:r>
      <w:r w:rsidRPr="00A74B2F">
        <w:rPr>
          <w:sz w:val="20"/>
          <w:szCs w:val="20"/>
        </w:rPr>
        <w:t xml:space="preserve"> ans. Il peut être renouvelé pour mener à bien le projet ou l'opération, dans la limite d'une durée totale de six ans.</w:t>
      </w:r>
    </w:p>
    <w:p w:rsidR="000224E0" w:rsidRPr="00A74B2F" w:rsidRDefault="000224E0" w:rsidP="000224E0">
      <w:pPr>
        <w:ind w:right="-109"/>
        <w:jc w:val="both"/>
        <w:rPr>
          <w:sz w:val="20"/>
          <w:szCs w:val="20"/>
        </w:rPr>
      </w:pPr>
      <w:r w:rsidRPr="00A74B2F">
        <w:rPr>
          <w:sz w:val="20"/>
          <w:szCs w:val="20"/>
        </w:rPr>
        <w:t>Toutefois, après l'expiration d'un délai d'un an, l'employeur peut décider d’une rupture anticipée du contrat lorsque le projet ou l'opération pour lequel il a été conclu ne peut pas se réaliser ou s’il s’est achevé avant l’échéance du contrat, moyennant le versement d’une indemnité de rupture anticipée d'un montant égal à 10 % de la rémunération totale perçue à la date de l'interruption du contrat.</w:t>
      </w:r>
    </w:p>
    <w:p w:rsidR="000224E0" w:rsidRPr="00A74B2F" w:rsidRDefault="000224E0" w:rsidP="000224E0">
      <w:pPr>
        <w:jc w:val="both"/>
        <w:rPr>
          <w:sz w:val="20"/>
          <w:szCs w:val="20"/>
        </w:rPr>
      </w:pPr>
    </w:p>
    <w:p w:rsidR="000224E0" w:rsidRPr="00A74B2F" w:rsidRDefault="000224E0" w:rsidP="000224E0">
      <w:pPr>
        <w:jc w:val="both"/>
        <w:rPr>
          <w:sz w:val="20"/>
          <w:szCs w:val="20"/>
        </w:rPr>
      </w:pPr>
    </w:p>
    <w:p w:rsidR="000224E0" w:rsidRPr="00A74B2F" w:rsidRDefault="000224E0" w:rsidP="000224E0">
      <w:pPr>
        <w:jc w:val="both"/>
        <w:rPr>
          <w:sz w:val="20"/>
          <w:szCs w:val="20"/>
        </w:rPr>
      </w:pPr>
      <w:r w:rsidRPr="00A74B2F">
        <w:rPr>
          <w:sz w:val="20"/>
          <w:szCs w:val="20"/>
        </w:rPr>
        <w:t>Considérant qu’en raison du départ en retraite de l’adjoint technique  en date du 31 décembre 2021,</w:t>
      </w:r>
    </w:p>
    <w:p w:rsidR="000224E0" w:rsidRPr="00A74B2F" w:rsidRDefault="000224E0" w:rsidP="000224E0">
      <w:pPr>
        <w:jc w:val="both"/>
        <w:rPr>
          <w:sz w:val="20"/>
          <w:szCs w:val="20"/>
        </w:rPr>
      </w:pPr>
      <w:r w:rsidRPr="00A74B2F">
        <w:rPr>
          <w:sz w:val="20"/>
          <w:szCs w:val="20"/>
        </w:rPr>
        <w:t>Considérant que le contrat de prestation de service auprès de la société AVS PRO, qui avait été souscrit par délibération n°20</w:t>
      </w:r>
      <w:r>
        <w:rPr>
          <w:sz w:val="20"/>
          <w:szCs w:val="20"/>
        </w:rPr>
        <w:t>22</w:t>
      </w:r>
      <w:r w:rsidRPr="00A74B2F">
        <w:rPr>
          <w:sz w:val="20"/>
          <w:szCs w:val="20"/>
        </w:rPr>
        <w:t>-01 du 18 janvier 2022 afin de remplacer l’adjoint technique, n’est pas renouvelé,</w:t>
      </w:r>
    </w:p>
    <w:p w:rsidR="000224E0" w:rsidRPr="00A74B2F" w:rsidRDefault="000224E0" w:rsidP="000224E0">
      <w:pPr>
        <w:jc w:val="both"/>
        <w:rPr>
          <w:sz w:val="20"/>
          <w:szCs w:val="20"/>
        </w:rPr>
      </w:pPr>
      <w:r w:rsidRPr="00A74B2F">
        <w:rPr>
          <w:sz w:val="20"/>
          <w:szCs w:val="20"/>
        </w:rPr>
        <w:t>Considérant qu’il y aurait lieu de créer un emploi pour faire face aux travaux quotidiens nécessaires au nettoyage, à l’entretien et la remise en ordre des surfaces et des locaux de l’école Hélène Boucher, à compter du 22/08/2022 jusqu’au 21/08/2025</w:t>
      </w:r>
      <w:r w:rsidRPr="00A74B2F">
        <w:rPr>
          <w:i/>
          <w:color w:val="000000"/>
          <w:sz w:val="20"/>
          <w:szCs w:val="20"/>
        </w:rPr>
        <w:t xml:space="preserve">, </w:t>
      </w:r>
      <w:r w:rsidRPr="00A74B2F">
        <w:rPr>
          <w:color w:val="000000"/>
          <w:sz w:val="20"/>
          <w:szCs w:val="20"/>
        </w:rPr>
        <w:t>lequel pourra être renouvelé</w:t>
      </w:r>
      <w:r w:rsidRPr="00A74B2F">
        <w:rPr>
          <w:i/>
          <w:color w:val="000000"/>
          <w:sz w:val="20"/>
          <w:szCs w:val="20"/>
        </w:rPr>
        <w:t>,</w:t>
      </w:r>
      <w:r w:rsidRPr="00A74B2F">
        <w:rPr>
          <w:sz w:val="20"/>
          <w:szCs w:val="20"/>
        </w:rPr>
        <w:t xml:space="preserve"> si les besoins du service le justifient, dans la limite des dispositions de l’article 3 I 1° de la loi n°84-53 du 26/01/1984.</w:t>
      </w:r>
    </w:p>
    <w:p w:rsidR="000224E0" w:rsidRPr="00A74B2F" w:rsidRDefault="000224E0" w:rsidP="000224E0">
      <w:pPr>
        <w:jc w:val="both"/>
        <w:rPr>
          <w:i/>
          <w:color w:val="1F497D"/>
          <w:sz w:val="20"/>
          <w:szCs w:val="20"/>
        </w:rPr>
      </w:pPr>
      <w:bookmarkStart w:id="0" w:name="OLE_LINK1"/>
      <w:bookmarkStart w:id="1" w:name="OLE_LINK2"/>
      <w:r w:rsidRPr="00A74B2F">
        <w:rPr>
          <w:sz w:val="20"/>
          <w:szCs w:val="20"/>
        </w:rPr>
        <w:t xml:space="preserve">Considérant </w:t>
      </w:r>
      <w:r w:rsidRPr="00A74B2F">
        <w:rPr>
          <w:i/>
          <w:iCs/>
          <w:sz w:val="20"/>
          <w:szCs w:val="20"/>
        </w:rPr>
        <w:t xml:space="preserve"> </w:t>
      </w:r>
      <w:r w:rsidRPr="00A74B2F">
        <w:rPr>
          <w:sz w:val="20"/>
          <w:szCs w:val="20"/>
        </w:rPr>
        <w:t>il y aurait lieu de créer un emploi non permanent sur le grade d’adjoint technique relevant de la catégorie C, à raison de 12 heures hebdomadaires pendant la période scolaire, et 12 heures hebdomadaires pendant la 1</w:t>
      </w:r>
      <w:r w:rsidRPr="00A74B2F">
        <w:rPr>
          <w:sz w:val="20"/>
          <w:szCs w:val="20"/>
          <w:vertAlign w:val="superscript"/>
        </w:rPr>
        <w:t>ère</w:t>
      </w:r>
      <w:r w:rsidRPr="00A74B2F">
        <w:rPr>
          <w:sz w:val="20"/>
          <w:szCs w:val="20"/>
        </w:rPr>
        <w:t xml:space="preserve"> semaine et la dernière semaine de la période des vacances scolaires d’été, pour permettre de recruter un agent contractuel chargé de cette mission.</w:t>
      </w:r>
    </w:p>
    <w:p w:rsidR="000224E0" w:rsidRPr="00A74B2F" w:rsidRDefault="000224E0" w:rsidP="000224E0">
      <w:pPr>
        <w:tabs>
          <w:tab w:val="left" w:pos="0"/>
        </w:tabs>
        <w:jc w:val="both"/>
        <w:rPr>
          <w:sz w:val="20"/>
          <w:szCs w:val="20"/>
        </w:rPr>
      </w:pPr>
    </w:p>
    <w:p w:rsidR="000224E0" w:rsidRPr="00A74B2F" w:rsidRDefault="000224E0" w:rsidP="000224E0">
      <w:pPr>
        <w:tabs>
          <w:tab w:val="left" w:pos="0"/>
        </w:tabs>
        <w:jc w:val="both"/>
        <w:rPr>
          <w:sz w:val="20"/>
          <w:szCs w:val="20"/>
        </w:rPr>
      </w:pPr>
      <w:r w:rsidRPr="00A74B2F">
        <w:rPr>
          <w:sz w:val="20"/>
          <w:szCs w:val="20"/>
        </w:rPr>
        <w:lastRenderedPageBreak/>
        <w:t xml:space="preserve">Cet agent devra avoir </w:t>
      </w:r>
      <w:bookmarkEnd w:id="0"/>
      <w:bookmarkEnd w:id="1"/>
      <w:r w:rsidRPr="00A74B2F">
        <w:rPr>
          <w:sz w:val="20"/>
          <w:szCs w:val="20"/>
        </w:rPr>
        <w:t>les compétences physiques et techniques à l’exécution de la fonction et faire valoir d’une expérience dans ce domaine</w:t>
      </w:r>
    </w:p>
    <w:p w:rsidR="000224E0" w:rsidRPr="00A74B2F" w:rsidRDefault="000224E0" w:rsidP="000224E0">
      <w:pPr>
        <w:tabs>
          <w:tab w:val="left" w:pos="0"/>
        </w:tabs>
        <w:jc w:val="both"/>
        <w:rPr>
          <w:sz w:val="20"/>
          <w:szCs w:val="20"/>
        </w:rPr>
      </w:pPr>
    </w:p>
    <w:p w:rsidR="000224E0" w:rsidRPr="00A74B2F" w:rsidRDefault="000224E0" w:rsidP="000224E0">
      <w:pPr>
        <w:jc w:val="both"/>
        <w:rPr>
          <w:sz w:val="20"/>
          <w:szCs w:val="20"/>
        </w:rPr>
      </w:pPr>
      <w:r w:rsidRPr="00A74B2F">
        <w:rPr>
          <w:sz w:val="20"/>
          <w:szCs w:val="20"/>
        </w:rPr>
        <w:t>La rémunération de cet agent sera fixée sur la base de l’indice majoré 354 correspondant au grade d’adjoint technique</w:t>
      </w:r>
      <w:r w:rsidRPr="00A74B2F">
        <w:rPr>
          <w:i/>
          <w:color w:val="1F497D"/>
          <w:sz w:val="20"/>
          <w:szCs w:val="20"/>
        </w:rPr>
        <w:t>,</w:t>
      </w:r>
      <w:r w:rsidRPr="00A74B2F">
        <w:rPr>
          <w:sz w:val="20"/>
          <w:szCs w:val="20"/>
        </w:rPr>
        <w:t xml:space="preserve"> pour un temps de travail annualisé de 9h93 hebdomadaires.</w:t>
      </w:r>
    </w:p>
    <w:p w:rsidR="000224E0" w:rsidRPr="00A74B2F" w:rsidRDefault="000224E0" w:rsidP="000224E0">
      <w:pPr>
        <w:jc w:val="both"/>
        <w:rPr>
          <w:i/>
          <w:sz w:val="20"/>
          <w:szCs w:val="20"/>
        </w:rPr>
      </w:pPr>
    </w:p>
    <w:p w:rsidR="000224E0" w:rsidRPr="000224E0" w:rsidRDefault="000224E0" w:rsidP="000224E0">
      <w:pPr>
        <w:spacing w:after="120"/>
        <w:jc w:val="both"/>
        <w:rPr>
          <w:bCs/>
          <w:i/>
          <w:iCs/>
          <w:sz w:val="20"/>
          <w:szCs w:val="20"/>
        </w:rPr>
      </w:pPr>
      <w:bookmarkStart w:id="2" w:name="_Hlk46218548"/>
      <w:r w:rsidRPr="00A74B2F">
        <w:rPr>
          <w:sz w:val="20"/>
          <w:szCs w:val="20"/>
        </w:rPr>
        <w:t>La personne recrutée pourra bénéficier des primes et indemnités afférentes à son grade instituées dans la collectivité si elle remplit les conditions d’attribution pour y prétendre.</w:t>
      </w:r>
      <w:bookmarkEnd w:id="2"/>
    </w:p>
    <w:p w:rsidR="000224E0" w:rsidRPr="00A74B2F" w:rsidRDefault="000224E0" w:rsidP="000224E0">
      <w:pPr>
        <w:spacing w:before="240"/>
        <w:jc w:val="both"/>
        <w:rPr>
          <w:sz w:val="20"/>
          <w:szCs w:val="20"/>
        </w:rPr>
      </w:pPr>
      <w:r w:rsidRPr="00A74B2F">
        <w:rPr>
          <w:sz w:val="20"/>
          <w:szCs w:val="20"/>
        </w:rPr>
        <w:t>Après en avoir délibéré, le Conseil Municipal, à l’unanimité</w:t>
      </w:r>
      <w:r w:rsidRPr="00A74B2F">
        <w:rPr>
          <w:b/>
          <w:sz w:val="20"/>
          <w:szCs w:val="20"/>
        </w:rPr>
        <w:t xml:space="preserve"> </w:t>
      </w:r>
      <w:r w:rsidRPr="00A74B2F">
        <w:rPr>
          <w:sz w:val="20"/>
          <w:szCs w:val="20"/>
        </w:rPr>
        <w:t>décide :</w:t>
      </w:r>
    </w:p>
    <w:p w:rsidR="000224E0" w:rsidRPr="00A74B2F" w:rsidRDefault="000224E0" w:rsidP="000224E0">
      <w:pPr>
        <w:pStyle w:val="Paragraphedeliste"/>
        <w:numPr>
          <w:ilvl w:val="0"/>
          <w:numId w:val="31"/>
        </w:numPr>
        <w:tabs>
          <w:tab w:val="left" w:pos="0"/>
        </w:tabs>
        <w:spacing w:after="160" w:line="259" w:lineRule="auto"/>
        <w:jc w:val="both"/>
        <w:rPr>
          <w:rFonts w:ascii="Times New Roman" w:hAnsi="Times New Roman"/>
          <w:sz w:val="20"/>
          <w:szCs w:val="20"/>
        </w:rPr>
      </w:pPr>
      <w:r w:rsidRPr="00A74B2F">
        <w:rPr>
          <w:rFonts w:ascii="Times New Roman" w:hAnsi="Times New Roman"/>
          <w:sz w:val="20"/>
          <w:szCs w:val="20"/>
        </w:rPr>
        <w:t>De créer, à compter du 22/08/2022 jusqu’au 21/08/2025 d’un poste non permanent sur le grade d’Adjoint technique catégorie C à 12 heures par semaine pour faire face à cette mission et autoriser Monsieur le Maire à recruter un agent contractuel pour pourvoir cet emploi sur le fondement de l’article L.332-24 du code général de la fonction publique, et à signer le contrat de recrutement.</w:t>
      </w:r>
    </w:p>
    <w:p w:rsidR="000224E0" w:rsidRPr="00A74B2F" w:rsidRDefault="000224E0" w:rsidP="000224E0">
      <w:pPr>
        <w:pStyle w:val="Paragraphedeliste"/>
        <w:numPr>
          <w:ilvl w:val="0"/>
          <w:numId w:val="31"/>
        </w:numPr>
        <w:tabs>
          <w:tab w:val="left" w:pos="0"/>
        </w:tabs>
        <w:spacing w:after="160" w:line="259" w:lineRule="auto"/>
        <w:jc w:val="both"/>
        <w:rPr>
          <w:rFonts w:ascii="Times New Roman" w:hAnsi="Times New Roman"/>
          <w:sz w:val="20"/>
          <w:szCs w:val="20"/>
        </w:rPr>
      </w:pPr>
      <w:r w:rsidRPr="00A74B2F">
        <w:rPr>
          <w:rFonts w:ascii="Times New Roman" w:hAnsi="Times New Roman"/>
          <w:sz w:val="20"/>
          <w:szCs w:val="20"/>
        </w:rPr>
        <w:t xml:space="preserve">De fixer la rémunération de l’agent recruté au titre d’un contrat de projet comme indiqué ci-avant, </w:t>
      </w:r>
    </w:p>
    <w:p w:rsidR="000224E0" w:rsidRPr="00A74B2F" w:rsidRDefault="000224E0" w:rsidP="000224E0">
      <w:pPr>
        <w:pStyle w:val="Paragraphedeliste"/>
        <w:numPr>
          <w:ilvl w:val="0"/>
          <w:numId w:val="31"/>
        </w:numPr>
        <w:tabs>
          <w:tab w:val="left" w:pos="0"/>
        </w:tabs>
        <w:spacing w:after="160" w:line="259" w:lineRule="auto"/>
        <w:jc w:val="both"/>
        <w:rPr>
          <w:rFonts w:ascii="Times New Roman" w:hAnsi="Times New Roman"/>
          <w:sz w:val="20"/>
          <w:szCs w:val="20"/>
        </w:rPr>
      </w:pPr>
      <w:r w:rsidRPr="00A74B2F">
        <w:rPr>
          <w:rFonts w:ascii="Times New Roman" w:hAnsi="Times New Roman"/>
          <w:sz w:val="20"/>
          <w:szCs w:val="20"/>
        </w:rPr>
        <w:t>Dit que les crédits nécessai</w:t>
      </w:r>
      <w:r>
        <w:rPr>
          <w:rFonts w:ascii="Times New Roman" w:hAnsi="Times New Roman"/>
          <w:sz w:val="20"/>
          <w:szCs w:val="20"/>
        </w:rPr>
        <w:t>res à la rémunération de l’agent nommé</w:t>
      </w:r>
      <w:r w:rsidRPr="00A74B2F">
        <w:rPr>
          <w:rFonts w:ascii="Times New Roman" w:hAnsi="Times New Roman"/>
          <w:sz w:val="20"/>
          <w:szCs w:val="20"/>
        </w:rPr>
        <w:t xml:space="preserve"> et aux charges sociales s’y rapportant seront inscrits au Budget aux </w:t>
      </w:r>
      <w:r w:rsidR="00333A8D" w:rsidRPr="00A74B2F">
        <w:rPr>
          <w:rFonts w:ascii="Times New Roman" w:hAnsi="Times New Roman"/>
          <w:sz w:val="20"/>
          <w:szCs w:val="20"/>
        </w:rPr>
        <w:t>chapitres</w:t>
      </w:r>
      <w:r w:rsidRPr="00A74B2F">
        <w:rPr>
          <w:rFonts w:ascii="Times New Roman" w:hAnsi="Times New Roman"/>
          <w:sz w:val="20"/>
          <w:szCs w:val="20"/>
        </w:rPr>
        <w:t xml:space="preserve"> et article</w:t>
      </w:r>
      <w:r w:rsidR="00333A8D">
        <w:rPr>
          <w:rFonts w:ascii="Times New Roman" w:hAnsi="Times New Roman"/>
          <w:sz w:val="20"/>
          <w:szCs w:val="20"/>
        </w:rPr>
        <w:t>s</w:t>
      </w:r>
      <w:r w:rsidRPr="00A74B2F">
        <w:rPr>
          <w:rFonts w:ascii="Times New Roman" w:hAnsi="Times New Roman"/>
          <w:sz w:val="20"/>
          <w:szCs w:val="20"/>
        </w:rPr>
        <w:t xml:space="preserve"> prévus à cet effet. </w:t>
      </w:r>
    </w:p>
    <w:p w:rsidR="000224E0" w:rsidRPr="00A74B2F" w:rsidRDefault="000224E0" w:rsidP="000224E0">
      <w:pPr>
        <w:pStyle w:val="Paragraphedeliste"/>
        <w:numPr>
          <w:ilvl w:val="0"/>
          <w:numId w:val="31"/>
        </w:numPr>
        <w:tabs>
          <w:tab w:val="left" w:pos="0"/>
        </w:tabs>
        <w:spacing w:after="160" w:line="259" w:lineRule="auto"/>
        <w:jc w:val="both"/>
        <w:rPr>
          <w:rFonts w:ascii="Times New Roman" w:hAnsi="Times New Roman"/>
          <w:sz w:val="20"/>
          <w:szCs w:val="20"/>
        </w:rPr>
      </w:pPr>
      <w:r w:rsidRPr="00A74B2F">
        <w:rPr>
          <w:rFonts w:ascii="Times New Roman" w:hAnsi="Times New Roman"/>
          <w:sz w:val="20"/>
          <w:szCs w:val="20"/>
        </w:rPr>
        <w:t>D’autoriser le Maire</w:t>
      </w:r>
      <w:r w:rsidRPr="00A74B2F">
        <w:rPr>
          <w:rFonts w:ascii="Times New Roman" w:hAnsi="Times New Roman"/>
          <w:color w:val="1F497D"/>
          <w:sz w:val="20"/>
          <w:szCs w:val="20"/>
        </w:rPr>
        <w:t xml:space="preserve"> </w:t>
      </w:r>
      <w:r w:rsidRPr="00A74B2F">
        <w:rPr>
          <w:rFonts w:ascii="Times New Roman" w:hAnsi="Times New Roman"/>
          <w:sz w:val="20"/>
          <w:szCs w:val="20"/>
        </w:rPr>
        <w:t>à renouveler si besoin le contrat dans les c</w:t>
      </w:r>
      <w:r>
        <w:rPr>
          <w:rFonts w:ascii="Times New Roman" w:hAnsi="Times New Roman"/>
          <w:sz w:val="20"/>
          <w:szCs w:val="20"/>
        </w:rPr>
        <w:t>onditions de l’article</w:t>
      </w:r>
      <w:r w:rsidRPr="00A74B2F">
        <w:rPr>
          <w:rFonts w:ascii="Times New Roman" w:hAnsi="Times New Roman"/>
          <w:sz w:val="20"/>
          <w:szCs w:val="20"/>
        </w:rPr>
        <w:t xml:space="preserve"> L.332-24 du code général de la fonction publique énoncées ci-dessus</w:t>
      </w:r>
    </w:p>
    <w:p w:rsidR="00BF2CF2" w:rsidRDefault="00BF2CF2" w:rsidP="00FD3CF3">
      <w:pPr>
        <w:pStyle w:val="Retraitcorpsdetexte3"/>
        <w:spacing w:after="0"/>
        <w:ind w:left="0"/>
        <w:jc w:val="both"/>
        <w:rPr>
          <w:bCs/>
          <w:sz w:val="22"/>
          <w:szCs w:val="22"/>
        </w:rPr>
      </w:pPr>
    </w:p>
    <w:p w:rsidR="004C1D47" w:rsidRDefault="004C1D47" w:rsidP="000B3AF5">
      <w:pPr>
        <w:pStyle w:val="Retraitcorpsdetexte3"/>
        <w:spacing w:after="0"/>
        <w:ind w:left="0"/>
        <w:jc w:val="both"/>
        <w:rPr>
          <w:bCs/>
          <w:sz w:val="22"/>
          <w:szCs w:val="22"/>
        </w:rPr>
      </w:pPr>
    </w:p>
    <w:p w:rsidR="005F3077" w:rsidRPr="00DB06B8" w:rsidRDefault="005F3077" w:rsidP="005F3077">
      <w:pPr>
        <w:pStyle w:val="Corpsdetexte"/>
        <w:rPr>
          <w:rFonts w:ascii="Arial Black" w:hAnsi="Arial Black" w:cs="Arial"/>
          <w:b w:val="0"/>
          <w:bCs w:val="0"/>
          <w:sz w:val="20"/>
          <w:szCs w:val="20"/>
          <w:u w:val="single"/>
        </w:rPr>
      </w:pPr>
      <w:r w:rsidRPr="00DB06B8">
        <w:rPr>
          <w:rFonts w:ascii="Arial Black" w:hAnsi="Arial Black" w:cs="Arial"/>
          <w:b w:val="0"/>
          <w:bCs w:val="0"/>
          <w:sz w:val="20"/>
          <w:szCs w:val="20"/>
          <w:u w:val="single"/>
        </w:rPr>
        <w:t>Compte-rendu des syndicats et des commissions communales</w:t>
      </w:r>
    </w:p>
    <w:p w:rsidR="005F3077" w:rsidRDefault="005F3077" w:rsidP="005F3077">
      <w:pPr>
        <w:pStyle w:val="Corpsdetexte"/>
        <w:rPr>
          <w:rFonts w:ascii="Arial Black" w:hAnsi="Arial Black" w:cs="Arial"/>
          <w:b w:val="0"/>
          <w:bCs w:val="0"/>
          <w:sz w:val="20"/>
          <w:szCs w:val="20"/>
          <w:u w:val="single"/>
        </w:rPr>
      </w:pPr>
    </w:p>
    <w:p w:rsidR="005F3077" w:rsidRPr="00CC13BD" w:rsidRDefault="005F3077" w:rsidP="005F3077">
      <w:pPr>
        <w:pStyle w:val="Corpsdetexte"/>
        <w:rPr>
          <w:b w:val="0"/>
          <w:sz w:val="20"/>
          <w:szCs w:val="20"/>
        </w:rPr>
      </w:pPr>
      <w:r w:rsidRPr="009F74B5">
        <w:rPr>
          <w:b w:val="0"/>
          <w:sz w:val="20"/>
          <w:szCs w:val="20"/>
        </w:rPr>
        <w:t xml:space="preserve">Monsieur Eric FELLER informe le conseil de la </w:t>
      </w:r>
      <w:r>
        <w:rPr>
          <w:b w:val="0"/>
          <w:sz w:val="20"/>
          <w:szCs w:val="20"/>
        </w:rPr>
        <w:t>fusion du SMVA (Syndicat Mixte de la Voise et de ses Affluents) avec le SM3R (Syndicat Mixte des 3 Rivières) pour devenir le SMDVA, Syndicat Mixte de la Drouette, de la Voise et de leurs affluents</w:t>
      </w:r>
      <w:r w:rsidRPr="009F74B5">
        <w:rPr>
          <w:b w:val="0"/>
          <w:sz w:val="20"/>
          <w:szCs w:val="20"/>
        </w:rPr>
        <w:t xml:space="preserve">. </w:t>
      </w:r>
      <w:r>
        <w:rPr>
          <w:b w:val="0"/>
          <w:sz w:val="20"/>
          <w:szCs w:val="20"/>
        </w:rPr>
        <w:t xml:space="preserve">Ces deux syndicats ont la compétence GEMA </w:t>
      </w:r>
      <w:r w:rsidRPr="009F74B5">
        <w:rPr>
          <w:b w:val="0"/>
          <w:sz w:val="20"/>
          <w:szCs w:val="20"/>
        </w:rPr>
        <w:t>(gestion des milieux aquatiques</w:t>
      </w:r>
      <w:r>
        <w:rPr>
          <w:b w:val="0"/>
          <w:sz w:val="20"/>
          <w:szCs w:val="20"/>
        </w:rPr>
        <w:t>). Cette fusion permettra à l’agglomération de Rambouillet et à la communauté de communes des Portes Euréliennes Ile-De-France de transmettre à terme la compétence PI</w:t>
      </w:r>
      <w:r w:rsidRPr="009F74B5">
        <w:rPr>
          <w:b w:val="0"/>
          <w:sz w:val="20"/>
          <w:szCs w:val="20"/>
        </w:rPr>
        <w:t xml:space="preserve"> </w:t>
      </w:r>
      <w:r>
        <w:rPr>
          <w:b w:val="0"/>
          <w:sz w:val="20"/>
          <w:szCs w:val="20"/>
        </w:rPr>
        <w:t>(</w:t>
      </w:r>
      <w:r w:rsidRPr="009F74B5">
        <w:rPr>
          <w:b w:val="0"/>
          <w:sz w:val="20"/>
          <w:szCs w:val="20"/>
        </w:rPr>
        <w:t>prévention des inondations)</w:t>
      </w:r>
      <w:r>
        <w:rPr>
          <w:b w:val="0"/>
          <w:sz w:val="20"/>
          <w:szCs w:val="20"/>
        </w:rPr>
        <w:t xml:space="preserve"> à ce nouveau syndicat</w:t>
      </w:r>
      <w:r w:rsidRPr="009F74B5">
        <w:rPr>
          <w:b w:val="0"/>
          <w:sz w:val="20"/>
          <w:szCs w:val="20"/>
        </w:rPr>
        <w:t>.</w:t>
      </w:r>
    </w:p>
    <w:p w:rsidR="005F3077" w:rsidRDefault="005F3077" w:rsidP="005F3077">
      <w:pPr>
        <w:pStyle w:val="Corpsdetexte"/>
        <w:rPr>
          <w:b w:val="0"/>
          <w:bCs w:val="0"/>
          <w:sz w:val="20"/>
          <w:szCs w:val="20"/>
        </w:rPr>
      </w:pPr>
      <w:r w:rsidRPr="009F74B5">
        <w:rPr>
          <w:b w:val="0"/>
          <w:sz w:val="20"/>
          <w:szCs w:val="20"/>
        </w:rPr>
        <w:t>Monsieur Eric FELLER informe le conseil</w:t>
      </w:r>
      <w:r>
        <w:rPr>
          <w:b w:val="0"/>
          <w:bCs w:val="0"/>
          <w:sz w:val="20"/>
          <w:szCs w:val="20"/>
        </w:rPr>
        <w:t>, le concert prévu le 11 juin est reporté au 17 septembre, et en accord avec les Amis de Yermenonville, ces deux journées du Patrimoine porteront sur la période de la Renaissance. Les écoles seront intégrées à ce programme.</w:t>
      </w:r>
    </w:p>
    <w:p w:rsidR="005F3077" w:rsidRDefault="005F3077" w:rsidP="005F3077">
      <w:pPr>
        <w:pStyle w:val="Corpsdetexte"/>
        <w:rPr>
          <w:b w:val="0"/>
          <w:bCs w:val="0"/>
          <w:sz w:val="20"/>
          <w:szCs w:val="20"/>
        </w:rPr>
      </w:pPr>
    </w:p>
    <w:p w:rsidR="005F3077" w:rsidRDefault="005F3077" w:rsidP="005F3077">
      <w:pPr>
        <w:pStyle w:val="Corpsdetexte"/>
        <w:rPr>
          <w:b w:val="0"/>
          <w:sz w:val="20"/>
          <w:szCs w:val="20"/>
        </w:rPr>
      </w:pPr>
      <w:r w:rsidRPr="00C938D2">
        <w:rPr>
          <w:b w:val="0"/>
          <w:sz w:val="20"/>
          <w:szCs w:val="20"/>
        </w:rPr>
        <w:t>Le Maire souhaite que la commission des fêtes et cérémonies se réunisse afin de ch</w:t>
      </w:r>
      <w:r>
        <w:rPr>
          <w:b w:val="0"/>
          <w:sz w:val="20"/>
          <w:szCs w:val="20"/>
        </w:rPr>
        <w:t xml:space="preserve">oisir l’arbre qui sera planté </w:t>
      </w:r>
      <w:r w:rsidRPr="00C938D2">
        <w:rPr>
          <w:b w:val="0"/>
          <w:sz w:val="20"/>
          <w:szCs w:val="20"/>
        </w:rPr>
        <w:t>le 25 novembre</w:t>
      </w:r>
      <w:r>
        <w:rPr>
          <w:b w:val="0"/>
          <w:sz w:val="20"/>
          <w:szCs w:val="20"/>
        </w:rPr>
        <w:t xml:space="preserve"> avec la participation de l’école Hélène BOUCHER</w:t>
      </w:r>
      <w:r w:rsidRPr="00C938D2">
        <w:rPr>
          <w:b w:val="0"/>
          <w:sz w:val="20"/>
          <w:szCs w:val="20"/>
        </w:rPr>
        <w:t>.</w:t>
      </w:r>
    </w:p>
    <w:p w:rsidR="00E94EB2" w:rsidRPr="00CC13BD" w:rsidRDefault="00E94EB2" w:rsidP="005F3077">
      <w:pPr>
        <w:pStyle w:val="Corpsdetexte"/>
        <w:rPr>
          <w:b w:val="0"/>
          <w:sz w:val="20"/>
          <w:szCs w:val="20"/>
        </w:rPr>
      </w:pPr>
    </w:p>
    <w:p w:rsidR="005F3077" w:rsidRPr="00DB06B8" w:rsidRDefault="005F3077" w:rsidP="005F3077">
      <w:pPr>
        <w:pStyle w:val="Corpsdetexte"/>
        <w:rPr>
          <w:rFonts w:ascii="Arial Black" w:hAnsi="Arial Black" w:cs="Arial"/>
          <w:b w:val="0"/>
          <w:bCs w:val="0"/>
          <w:sz w:val="20"/>
          <w:szCs w:val="20"/>
          <w:u w:val="single"/>
        </w:rPr>
      </w:pPr>
      <w:r w:rsidRPr="00DB06B8">
        <w:rPr>
          <w:rFonts w:ascii="Arial Black" w:hAnsi="Arial Black" w:cs="Arial"/>
          <w:b w:val="0"/>
          <w:bCs w:val="0"/>
          <w:sz w:val="20"/>
          <w:szCs w:val="20"/>
          <w:u w:val="single"/>
        </w:rPr>
        <w:t>Questions et affaires diverses</w:t>
      </w:r>
    </w:p>
    <w:p w:rsidR="005F3077" w:rsidRDefault="005F3077" w:rsidP="005F3077">
      <w:pPr>
        <w:pStyle w:val="Corpsdetexte"/>
        <w:jc w:val="left"/>
        <w:rPr>
          <w:b w:val="0"/>
          <w:sz w:val="22"/>
          <w:szCs w:val="22"/>
        </w:rPr>
      </w:pPr>
    </w:p>
    <w:p w:rsidR="005F3077" w:rsidRDefault="005F3077" w:rsidP="005F3077">
      <w:pPr>
        <w:pStyle w:val="Corpsdetexte"/>
        <w:rPr>
          <w:b w:val="0"/>
          <w:sz w:val="20"/>
          <w:szCs w:val="20"/>
        </w:rPr>
      </w:pPr>
      <w:r w:rsidRPr="00C938D2">
        <w:rPr>
          <w:b w:val="0"/>
          <w:sz w:val="20"/>
          <w:szCs w:val="20"/>
        </w:rPr>
        <w:t xml:space="preserve">Le Maire appelle aux bonnes volontés pour </w:t>
      </w:r>
      <w:r>
        <w:rPr>
          <w:b w:val="0"/>
          <w:sz w:val="20"/>
          <w:szCs w:val="20"/>
        </w:rPr>
        <w:t>entretenir les massifs</w:t>
      </w:r>
      <w:r w:rsidRPr="00C938D2">
        <w:rPr>
          <w:b w:val="0"/>
          <w:sz w:val="20"/>
          <w:szCs w:val="20"/>
        </w:rPr>
        <w:t xml:space="preserve"> de la commune pendant les congés du 8 au 28 août de Monsieur Thomas GOUBILY. </w:t>
      </w:r>
    </w:p>
    <w:p w:rsidR="005F3077" w:rsidRPr="00C938D2" w:rsidRDefault="005F3077" w:rsidP="005F3077">
      <w:pPr>
        <w:pStyle w:val="Corpsdetexte"/>
        <w:rPr>
          <w:b w:val="0"/>
          <w:sz w:val="20"/>
          <w:szCs w:val="20"/>
        </w:rPr>
      </w:pPr>
    </w:p>
    <w:p w:rsidR="005F3077" w:rsidRPr="00C938D2" w:rsidRDefault="005F3077" w:rsidP="005F3077">
      <w:pPr>
        <w:pStyle w:val="Corpsdetexte"/>
        <w:rPr>
          <w:b w:val="0"/>
          <w:sz w:val="20"/>
          <w:szCs w:val="20"/>
        </w:rPr>
      </w:pPr>
      <w:r w:rsidRPr="00C938D2">
        <w:rPr>
          <w:b w:val="0"/>
          <w:sz w:val="20"/>
          <w:szCs w:val="20"/>
        </w:rPr>
        <w:t>La réservation de la nacelle pour les sapins de noël et les illuminations doit être faite auprès de Energie Eure &amp; Loir pour une décoration à compter de début décembre jusqu’au 15 janvier 2023.</w:t>
      </w:r>
    </w:p>
    <w:p w:rsidR="005F3077" w:rsidRPr="00C938D2" w:rsidRDefault="005F3077" w:rsidP="005F3077">
      <w:pPr>
        <w:pStyle w:val="Corpsdetexte"/>
        <w:rPr>
          <w:b w:val="0"/>
          <w:sz w:val="20"/>
          <w:szCs w:val="20"/>
        </w:rPr>
      </w:pPr>
    </w:p>
    <w:p w:rsidR="005F3077" w:rsidRPr="00C938D2" w:rsidRDefault="005F3077" w:rsidP="005F3077">
      <w:pPr>
        <w:pStyle w:val="Corpsdetexte"/>
        <w:rPr>
          <w:b w:val="0"/>
          <w:sz w:val="20"/>
          <w:szCs w:val="20"/>
        </w:rPr>
      </w:pPr>
      <w:r w:rsidRPr="00C938D2">
        <w:rPr>
          <w:b w:val="0"/>
          <w:sz w:val="20"/>
          <w:szCs w:val="20"/>
        </w:rPr>
        <w:t>Un problème de réglage des éclairages publics de nuit est signalé, celui-ci restant allumé toute la nuit dans certaines rues de la commune. Ila été décidé qu’il n’est pas nécessaire de maintenir un éclairage la nuit, à l’exception de l’éclairage aux abords du commerce 28130 sera maintenu jusqu’à minuit les vendredis et samedis.</w:t>
      </w:r>
    </w:p>
    <w:p w:rsidR="000B3AF5" w:rsidRDefault="000B3AF5" w:rsidP="000B3AF5">
      <w:pPr>
        <w:pStyle w:val="Corpsdetexte"/>
        <w:ind w:left="1020" w:firstLine="170"/>
        <w:jc w:val="right"/>
        <w:rPr>
          <w:sz w:val="22"/>
          <w:szCs w:val="22"/>
        </w:rPr>
      </w:pPr>
    </w:p>
    <w:p w:rsidR="000B3AF5" w:rsidRDefault="000B3AF5" w:rsidP="000B3AF5">
      <w:pPr>
        <w:pStyle w:val="Corpsdetexte"/>
        <w:ind w:left="1020" w:firstLine="170"/>
        <w:jc w:val="right"/>
        <w:rPr>
          <w:sz w:val="22"/>
          <w:szCs w:val="22"/>
        </w:rPr>
      </w:pPr>
      <w:r w:rsidRPr="009A282D">
        <w:rPr>
          <w:sz w:val="22"/>
          <w:szCs w:val="22"/>
        </w:rPr>
        <w:t xml:space="preserve">Séance levée à </w:t>
      </w:r>
      <w:r>
        <w:rPr>
          <w:sz w:val="22"/>
          <w:szCs w:val="22"/>
        </w:rPr>
        <w:t>2</w:t>
      </w:r>
      <w:r w:rsidR="003E3B6A">
        <w:rPr>
          <w:sz w:val="22"/>
          <w:szCs w:val="22"/>
        </w:rPr>
        <w:t>1</w:t>
      </w:r>
      <w:r>
        <w:rPr>
          <w:sz w:val="22"/>
          <w:szCs w:val="22"/>
        </w:rPr>
        <w:t>h</w:t>
      </w:r>
      <w:r w:rsidR="003E3B6A">
        <w:rPr>
          <w:sz w:val="22"/>
          <w:szCs w:val="22"/>
        </w:rPr>
        <w:t>3</w:t>
      </w:r>
      <w:r>
        <w:rPr>
          <w:sz w:val="22"/>
          <w:szCs w:val="22"/>
        </w:rPr>
        <w:t>5</w:t>
      </w:r>
    </w:p>
    <w:p w:rsidR="000B3AF5" w:rsidRDefault="000B3AF5" w:rsidP="000B3AF5">
      <w:pPr>
        <w:pStyle w:val="Retraitcorpsdetexte3"/>
        <w:spacing w:after="0"/>
        <w:ind w:left="0"/>
        <w:jc w:val="both"/>
        <w:rPr>
          <w:bCs/>
          <w:sz w:val="22"/>
          <w:szCs w:val="22"/>
        </w:rPr>
      </w:pPr>
    </w:p>
    <w:p w:rsidR="000B3AF5" w:rsidRDefault="000B3AF5" w:rsidP="000B3AF5">
      <w:pPr>
        <w:pStyle w:val="Retraitcorpsdetexte3"/>
        <w:spacing w:after="0"/>
        <w:ind w:left="0"/>
        <w:jc w:val="both"/>
        <w:rPr>
          <w:bCs/>
          <w:sz w:val="22"/>
          <w:szCs w:val="22"/>
        </w:rPr>
      </w:pPr>
    </w:p>
    <w:p w:rsidR="000B3AF5" w:rsidRDefault="000B3AF5" w:rsidP="00FA12AF">
      <w:pPr>
        <w:pStyle w:val="Retraitcorpsdetexte3"/>
        <w:spacing w:after="0"/>
        <w:ind w:left="0"/>
        <w:jc w:val="both"/>
        <w:rPr>
          <w:bCs/>
          <w:sz w:val="22"/>
          <w:szCs w:val="22"/>
        </w:rPr>
      </w:pPr>
    </w:p>
    <w:sectPr w:rsidR="000B3AF5" w:rsidSect="000D6898">
      <w:headerReference w:type="even" r:id="rId11"/>
      <w:headerReference w:type="default" r:id="rId12"/>
      <w:footerReference w:type="even" r:id="rId13"/>
      <w:footerReference w:type="default" r:id="rId14"/>
      <w:headerReference w:type="first" r:id="rId15"/>
      <w:footerReference w:type="first" r:id="rId16"/>
      <w:footnotePr>
        <w:pos w:val="beneathText"/>
      </w:footnotePr>
      <w:type w:val="continuous"/>
      <w:pgSz w:w="11905" w:h="16837" w:code="9"/>
      <w:pgMar w:top="568" w:right="565" w:bottom="567" w:left="851" w:header="567" w:footer="720" w:gutter="0"/>
      <w:pgNumType w:start="1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D64" w:rsidRDefault="001E3D64">
      <w:r>
        <w:separator/>
      </w:r>
    </w:p>
  </w:endnote>
  <w:endnote w:type="continuationSeparator" w:id="0">
    <w:p w:rsidR="001E3D64" w:rsidRDefault="001E3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777" w:rsidRDefault="005D177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777" w:rsidRDefault="005D1777">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777" w:rsidRDefault="005D177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D64" w:rsidRDefault="001E3D64">
      <w:r>
        <w:separator/>
      </w:r>
    </w:p>
  </w:footnote>
  <w:footnote w:type="continuationSeparator" w:id="0">
    <w:p w:rsidR="001E3D64" w:rsidRDefault="001E3D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777" w:rsidRDefault="005D177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9B0" w:rsidRDefault="00EA39B0">
    <w:pPr>
      <w:pStyle w:val="En-tte"/>
      <w:pBdr>
        <w:bottom w:val="single" w:sz="4" w:space="1" w:color="D9D9D9"/>
      </w:pBdr>
      <w:jc w:val="right"/>
      <w:rPr>
        <w:b/>
      </w:rPr>
    </w:pPr>
    <w:r>
      <w:rPr>
        <w:color w:val="7F7F7F"/>
        <w:spacing w:val="60"/>
      </w:rPr>
      <w:t>Page</w:t>
    </w:r>
    <w:r w:rsidR="005D1777">
      <w:t xml:space="preserve"> </w:t>
    </w:r>
    <w:r w:rsidR="005D1777">
      <w:t>|26</w:t>
    </w:r>
    <w:bookmarkStart w:id="3" w:name="_GoBack"/>
    <w:bookmarkEnd w:id="3"/>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777" w:rsidRDefault="005D177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lvlText w:val=""/>
      <w:lvlJc w:val="left"/>
      <w:pPr>
        <w:tabs>
          <w:tab w:val="num" w:pos="284"/>
        </w:tabs>
        <w:ind w:left="284" w:hanging="284"/>
      </w:pPr>
      <w:rPr>
        <w:rFonts w:ascii="Wingdings" w:hAnsi="Wingdings"/>
      </w:rPr>
    </w:lvl>
  </w:abstractNum>
  <w:abstractNum w:abstractNumId="1" w15:restartNumberingAfterBreak="0">
    <w:nsid w:val="00000002"/>
    <w:multiLevelType w:val="multilevel"/>
    <w:tmpl w:val="00000002"/>
    <w:name w:val="WW8Num2"/>
    <w:lvl w:ilvl="0">
      <w:numFmt w:val="bullet"/>
      <w:lvlText w:val=""/>
      <w:lvlJc w:val="left"/>
      <w:pPr>
        <w:tabs>
          <w:tab w:val="num" w:pos="989"/>
        </w:tabs>
        <w:ind w:left="989" w:hanging="284"/>
      </w:pPr>
      <w:rPr>
        <w:rFonts w:ascii="Wingdings" w:hAnsi="Wingdings" w:cs="Arial"/>
        <w:b/>
        <w:i/>
      </w:rPr>
    </w:lvl>
    <w:lvl w:ilvl="1">
      <w:numFmt w:val="bullet"/>
      <w:lvlText w:val="-"/>
      <w:lvlJc w:val="left"/>
      <w:pPr>
        <w:tabs>
          <w:tab w:val="num" w:pos="1938"/>
        </w:tabs>
        <w:ind w:left="1938" w:hanging="153"/>
      </w:pPr>
      <w:rPr>
        <w:rFonts w:ascii="Arial" w:hAnsi="Arial" w:cs="Courier New"/>
      </w:rPr>
    </w:lvl>
    <w:lvl w:ilvl="2">
      <w:start w:val="1"/>
      <w:numFmt w:val="bullet"/>
      <w:lvlText w:val=""/>
      <w:lvlJc w:val="left"/>
      <w:pPr>
        <w:tabs>
          <w:tab w:val="num" w:pos="2865"/>
        </w:tabs>
        <w:ind w:left="2865" w:hanging="360"/>
      </w:pPr>
      <w:rPr>
        <w:rFonts w:ascii="Wingdings" w:hAnsi="Wingdings" w:cs="Arial"/>
        <w:b/>
        <w:i/>
      </w:rPr>
    </w:lvl>
    <w:lvl w:ilvl="3">
      <w:start w:val="1"/>
      <w:numFmt w:val="bullet"/>
      <w:lvlText w:val=""/>
      <w:lvlJc w:val="left"/>
      <w:pPr>
        <w:tabs>
          <w:tab w:val="num" w:pos="3585"/>
        </w:tabs>
        <w:ind w:left="3585" w:hanging="360"/>
      </w:pPr>
      <w:rPr>
        <w:rFonts w:ascii="Symbol" w:hAnsi="Symbol"/>
      </w:rPr>
    </w:lvl>
    <w:lvl w:ilvl="4">
      <w:start w:val="1"/>
      <w:numFmt w:val="bullet"/>
      <w:lvlText w:val="o"/>
      <w:lvlJc w:val="left"/>
      <w:pPr>
        <w:tabs>
          <w:tab w:val="num" w:pos="4305"/>
        </w:tabs>
        <w:ind w:left="4305" w:hanging="360"/>
      </w:pPr>
      <w:rPr>
        <w:rFonts w:ascii="Courier New" w:hAnsi="Courier New" w:cs="Courier New"/>
      </w:rPr>
    </w:lvl>
    <w:lvl w:ilvl="5">
      <w:start w:val="1"/>
      <w:numFmt w:val="bullet"/>
      <w:lvlText w:val=""/>
      <w:lvlJc w:val="left"/>
      <w:pPr>
        <w:tabs>
          <w:tab w:val="num" w:pos="5025"/>
        </w:tabs>
        <w:ind w:left="5025" w:hanging="360"/>
      </w:pPr>
      <w:rPr>
        <w:rFonts w:ascii="Wingdings" w:hAnsi="Wingdings" w:cs="Arial"/>
        <w:b/>
        <w:i/>
      </w:rPr>
    </w:lvl>
    <w:lvl w:ilvl="6">
      <w:start w:val="1"/>
      <w:numFmt w:val="bullet"/>
      <w:lvlText w:val=""/>
      <w:lvlJc w:val="left"/>
      <w:pPr>
        <w:tabs>
          <w:tab w:val="num" w:pos="5745"/>
        </w:tabs>
        <w:ind w:left="5745" w:hanging="360"/>
      </w:pPr>
      <w:rPr>
        <w:rFonts w:ascii="Symbol" w:hAnsi="Symbol"/>
      </w:rPr>
    </w:lvl>
    <w:lvl w:ilvl="7">
      <w:start w:val="1"/>
      <w:numFmt w:val="bullet"/>
      <w:lvlText w:val="o"/>
      <w:lvlJc w:val="left"/>
      <w:pPr>
        <w:tabs>
          <w:tab w:val="num" w:pos="6465"/>
        </w:tabs>
        <w:ind w:left="6465" w:hanging="360"/>
      </w:pPr>
      <w:rPr>
        <w:rFonts w:ascii="Courier New" w:hAnsi="Courier New" w:cs="Courier New"/>
      </w:rPr>
    </w:lvl>
    <w:lvl w:ilvl="8">
      <w:start w:val="1"/>
      <w:numFmt w:val="bullet"/>
      <w:lvlText w:val=""/>
      <w:lvlJc w:val="left"/>
      <w:pPr>
        <w:tabs>
          <w:tab w:val="num" w:pos="7185"/>
        </w:tabs>
        <w:ind w:left="7185" w:hanging="360"/>
      </w:pPr>
      <w:rPr>
        <w:rFonts w:ascii="Wingdings" w:hAnsi="Wingdings" w:cs="Arial"/>
        <w:b/>
        <w:i/>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0" w:firstLine="284"/>
      </w:pPr>
      <w:rPr>
        <w:rFonts w:ascii="Wingdings" w:hAnsi="Wingdings"/>
      </w:rPr>
    </w:lvl>
  </w:abstractNum>
  <w:abstractNum w:abstractNumId="3" w15:restartNumberingAfterBreak="0">
    <w:nsid w:val="00000004"/>
    <w:multiLevelType w:val="singleLevel"/>
    <w:tmpl w:val="352EA772"/>
    <w:name w:val="WW8Num4"/>
    <w:lvl w:ilvl="0">
      <w:numFmt w:val="bullet"/>
      <w:lvlText w:val=""/>
      <w:lvlJc w:val="left"/>
      <w:pPr>
        <w:tabs>
          <w:tab w:val="num" w:pos="720"/>
        </w:tabs>
        <w:ind w:left="720" w:hanging="360"/>
      </w:pPr>
      <w:rPr>
        <w:rFonts w:ascii="Wingdings" w:hAnsi="Wingdings" w:hint="default"/>
      </w:rPr>
    </w:lvl>
  </w:abstractNum>
  <w:abstractNum w:abstractNumId="4" w15:restartNumberingAfterBreak="0">
    <w:nsid w:val="00000005"/>
    <w:multiLevelType w:val="singleLevel"/>
    <w:tmpl w:val="00000005"/>
    <w:name w:val="WW8Num5"/>
    <w:lvl w:ilvl="0">
      <w:numFmt w:val="bullet"/>
      <w:lvlText w:val=""/>
      <w:lvlJc w:val="left"/>
      <w:pPr>
        <w:tabs>
          <w:tab w:val="num" w:pos="284"/>
        </w:tabs>
        <w:ind w:left="284" w:hanging="284"/>
      </w:pPr>
      <w:rPr>
        <w:rFonts w:ascii="Wingdings" w:hAnsi="Wingdings"/>
      </w:rPr>
    </w:lvl>
  </w:abstractNum>
  <w:abstractNum w:abstractNumId="5" w15:restartNumberingAfterBreak="0">
    <w:nsid w:val="00000006"/>
    <w:multiLevelType w:val="singleLevel"/>
    <w:tmpl w:val="00000006"/>
    <w:name w:val="WW8Num6"/>
    <w:lvl w:ilvl="0">
      <w:numFmt w:val="bullet"/>
      <w:lvlText w:val=""/>
      <w:lvlJc w:val="left"/>
      <w:pPr>
        <w:tabs>
          <w:tab w:val="num" w:pos="284"/>
        </w:tabs>
        <w:ind w:left="284" w:hanging="284"/>
      </w:pPr>
      <w:rPr>
        <w:rFonts w:ascii="Wingdings" w:hAnsi="Wingdings"/>
      </w:rPr>
    </w:lvl>
  </w:abstractNum>
  <w:abstractNum w:abstractNumId="6" w15:restartNumberingAfterBreak="0">
    <w:nsid w:val="00000007"/>
    <w:multiLevelType w:val="singleLevel"/>
    <w:tmpl w:val="00000007"/>
    <w:name w:val="WW8Num7"/>
    <w:lvl w:ilvl="0">
      <w:numFmt w:val="bullet"/>
      <w:lvlText w:val=""/>
      <w:lvlJc w:val="left"/>
      <w:pPr>
        <w:tabs>
          <w:tab w:val="num" w:pos="993"/>
        </w:tabs>
        <w:ind w:left="993" w:hanging="284"/>
      </w:pPr>
      <w:rPr>
        <w:rFonts w:ascii="Wingdings" w:hAnsi="Wingdings"/>
      </w:rPr>
    </w:lvl>
  </w:abstractNum>
  <w:abstractNum w:abstractNumId="7" w15:restartNumberingAfterBreak="0">
    <w:nsid w:val="00000008"/>
    <w:multiLevelType w:val="multilevel"/>
    <w:tmpl w:val="00000008"/>
    <w:name w:val="WW8Num8"/>
    <w:lvl w:ilvl="0">
      <w:start w:val="1"/>
      <w:numFmt w:val="lowerLetter"/>
      <w:lvlText w:val="%1."/>
      <w:lvlJc w:val="left"/>
      <w:pPr>
        <w:tabs>
          <w:tab w:val="num" w:pos="720"/>
        </w:tabs>
        <w:ind w:left="720" w:hanging="360"/>
      </w:pPr>
      <w:rPr>
        <w:rFonts w:ascii="Wingdings" w:hAnsi="Wingding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suff w:val="nothing"/>
      <w:lvlText w:val="%4."/>
      <w:lvlJc w:val="left"/>
      <w:pPr>
        <w:tabs>
          <w:tab w:val="num" w:pos="0"/>
        </w:tabs>
        <w:ind w:left="0" w:firstLine="0"/>
      </w:pPr>
      <w:rPr>
        <w:rFonts w:ascii="Symbol" w:hAnsi="Symbol"/>
      </w:rPr>
    </w:lvl>
    <w:lvl w:ilvl="4">
      <w:start w:val="1"/>
      <w:numFmt w:val="bullet"/>
      <w:lvlText w:val=""/>
      <w:lvlJc w:val="left"/>
      <w:pPr>
        <w:tabs>
          <w:tab w:val="num" w:pos="3600"/>
        </w:tabs>
        <w:ind w:left="3600" w:hanging="360"/>
      </w:pPr>
      <w:rPr>
        <w:rFonts w:ascii="Wingdings" w:hAnsi="Wingdings"/>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none"/>
      <w:pStyle w:val="Titre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Titre9"/>
      <w:suff w:val="nothing"/>
      <w:lvlText w:val=""/>
      <w:lvlJc w:val="left"/>
      <w:pPr>
        <w:tabs>
          <w:tab w:val="num" w:pos="0"/>
        </w:tabs>
        <w:ind w:left="0" w:firstLine="0"/>
      </w:pPr>
    </w:lvl>
  </w:abstractNum>
  <w:abstractNum w:abstractNumId="9" w15:restartNumberingAfterBreak="0">
    <w:nsid w:val="044D313F"/>
    <w:multiLevelType w:val="hybridMultilevel"/>
    <w:tmpl w:val="973EC05E"/>
    <w:name w:val="WW8Num43"/>
    <w:lvl w:ilvl="0" w:tplc="352EA772">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D494E25A">
      <w:start w:val="1"/>
      <w:numFmt w:val="bullet"/>
      <w:lvlText w:val="&quot;"/>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7DD50C7"/>
    <w:multiLevelType w:val="hybridMultilevel"/>
    <w:tmpl w:val="3C969650"/>
    <w:name w:val="WW8Num322"/>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8D35D5"/>
    <w:multiLevelType w:val="hybridMultilevel"/>
    <w:tmpl w:val="EDAECB16"/>
    <w:lvl w:ilvl="0" w:tplc="040C000F">
      <w:start w:val="1"/>
      <w:numFmt w:val="decimal"/>
      <w:lvlText w:val="%1."/>
      <w:lvlJc w:val="left"/>
      <w:pPr>
        <w:ind w:left="1570" w:hanging="360"/>
      </w:pPr>
    </w:lvl>
    <w:lvl w:ilvl="1" w:tplc="040C0019">
      <w:start w:val="1"/>
      <w:numFmt w:val="lowerLetter"/>
      <w:lvlText w:val="%2."/>
      <w:lvlJc w:val="left"/>
      <w:pPr>
        <w:ind w:left="2204" w:hanging="360"/>
      </w:pPr>
    </w:lvl>
    <w:lvl w:ilvl="2" w:tplc="040C001B">
      <w:start w:val="1"/>
      <w:numFmt w:val="lowerRoman"/>
      <w:lvlText w:val="%3."/>
      <w:lvlJc w:val="right"/>
      <w:pPr>
        <w:ind w:left="3010" w:hanging="180"/>
      </w:pPr>
    </w:lvl>
    <w:lvl w:ilvl="3" w:tplc="040C000F" w:tentative="1">
      <w:start w:val="1"/>
      <w:numFmt w:val="decimal"/>
      <w:lvlText w:val="%4."/>
      <w:lvlJc w:val="left"/>
      <w:pPr>
        <w:ind w:left="3730" w:hanging="360"/>
      </w:pPr>
    </w:lvl>
    <w:lvl w:ilvl="4" w:tplc="040C0019" w:tentative="1">
      <w:start w:val="1"/>
      <w:numFmt w:val="lowerLetter"/>
      <w:lvlText w:val="%5."/>
      <w:lvlJc w:val="left"/>
      <w:pPr>
        <w:ind w:left="4450" w:hanging="360"/>
      </w:pPr>
    </w:lvl>
    <w:lvl w:ilvl="5" w:tplc="040C001B" w:tentative="1">
      <w:start w:val="1"/>
      <w:numFmt w:val="lowerRoman"/>
      <w:lvlText w:val="%6."/>
      <w:lvlJc w:val="right"/>
      <w:pPr>
        <w:ind w:left="5170" w:hanging="180"/>
      </w:pPr>
    </w:lvl>
    <w:lvl w:ilvl="6" w:tplc="040C000F" w:tentative="1">
      <w:start w:val="1"/>
      <w:numFmt w:val="decimal"/>
      <w:lvlText w:val="%7."/>
      <w:lvlJc w:val="left"/>
      <w:pPr>
        <w:ind w:left="5890" w:hanging="360"/>
      </w:pPr>
    </w:lvl>
    <w:lvl w:ilvl="7" w:tplc="040C0019" w:tentative="1">
      <w:start w:val="1"/>
      <w:numFmt w:val="lowerLetter"/>
      <w:lvlText w:val="%8."/>
      <w:lvlJc w:val="left"/>
      <w:pPr>
        <w:ind w:left="6610" w:hanging="360"/>
      </w:pPr>
    </w:lvl>
    <w:lvl w:ilvl="8" w:tplc="040C001B" w:tentative="1">
      <w:start w:val="1"/>
      <w:numFmt w:val="lowerRoman"/>
      <w:lvlText w:val="%9."/>
      <w:lvlJc w:val="right"/>
      <w:pPr>
        <w:ind w:left="7330" w:hanging="180"/>
      </w:pPr>
    </w:lvl>
  </w:abstractNum>
  <w:abstractNum w:abstractNumId="12" w15:restartNumberingAfterBreak="0">
    <w:nsid w:val="0A615620"/>
    <w:multiLevelType w:val="hybridMultilevel"/>
    <w:tmpl w:val="BD70298A"/>
    <w:lvl w:ilvl="0" w:tplc="040C0001">
      <w:start w:val="1"/>
      <w:numFmt w:val="bullet"/>
      <w:lvlText w:val=""/>
      <w:lvlJc w:val="left"/>
      <w:pPr>
        <w:ind w:left="2254" w:hanging="360"/>
      </w:pPr>
      <w:rPr>
        <w:rFonts w:ascii="Symbol" w:hAnsi="Symbol" w:hint="default"/>
      </w:rPr>
    </w:lvl>
    <w:lvl w:ilvl="1" w:tplc="040C0003" w:tentative="1">
      <w:start w:val="1"/>
      <w:numFmt w:val="bullet"/>
      <w:lvlText w:val="o"/>
      <w:lvlJc w:val="left"/>
      <w:pPr>
        <w:ind w:left="2974" w:hanging="360"/>
      </w:pPr>
      <w:rPr>
        <w:rFonts w:ascii="Courier New" w:hAnsi="Courier New" w:cs="Courier New" w:hint="default"/>
      </w:rPr>
    </w:lvl>
    <w:lvl w:ilvl="2" w:tplc="040C0005" w:tentative="1">
      <w:start w:val="1"/>
      <w:numFmt w:val="bullet"/>
      <w:lvlText w:val=""/>
      <w:lvlJc w:val="left"/>
      <w:pPr>
        <w:ind w:left="3694" w:hanging="360"/>
      </w:pPr>
      <w:rPr>
        <w:rFonts w:ascii="Wingdings" w:hAnsi="Wingdings" w:hint="default"/>
      </w:rPr>
    </w:lvl>
    <w:lvl w:ilvl="3" w:tplc="040C0001" w:tentative="1">
      <w:start w:val="1"/>
      <w:numFmt w:val="bullet"/>
      <w:lvlText w:val=""/>
      <w:lvlJc w:val="left"/>
      <w:pPr>
        <w:ind w:left="4414" w:hanging="360"/>
      </w:pPr>
      <w:rPr>
        <w:rFonts w:ascii="Symbol" w:hAnsi="Symbol" w:hint="default"/>
      </w:rPr>
    </w:lvl>
    <w:lvl w:ilvl="4" w:tplc="040C0003" w:tentative="1">
      <w:start w:val="1"/>
      <w:numFmt w:val="bullet"/>
      <w:lvlText w:val="o"/>
      <w:lvlJc w:val="left"/>
      <w:pPr>
        <w:ind w:left="5134" w:hanging="360"/>
      </w:pPr>
      <w:rPr>
        <w:rFonts w:ascii="Courier New" w:hAnsi="Courier New" w:cs="Courier New" w:hint="default"/>
      </w:rPr>
    </w:lvl>
    <w:lvl w:ilvl="5" w:tplc="040C0005" w:tentative="1">
      <w:start w:val="1"/>
      <w:numFmt w:val="bullet"/>
      <w:lvlText w:val=""/>
      <w:lvlJc w:val="left"/>
      <w:pPr>
        <w:ind w:left="5854" w:hanging="360"/>
      </w:pPr>
      <w:rPr>
        <w:rFonts w:ascii="Wingdings" w:hAnsi="Wingdings" w:hint="default"/>
      </w:rPr>
    </w:lvl>
    <w:lvl w:ilvl="6" w:tplc="040C0001" w:tentative="1">
      <w:start w:val="1"/>
      <w:numFmt w:val="bullet"/>
      <w:lvlText w:val=""/>
      <w:lvlJc w:val="left"/>
      <w:pPr>
        <w:ind w:left="6574" w:hanging="360"/>
      </w:pPr>
      <w:rPr>
        <w:rFonts w:ascii="Symbol" w:hAnsi="Symbol" w:hint="default"/>
      </w:rPr>
    </w:lvl>
    <w:lvl w:ilvl="7" w:tplc="040C0003" w:tentative="1">
      <w:start w:val="1"/>
      <w:numFmt w:val="bullet"/>
      <w:lvlText w:val="o"/>
      <w:lvlJc w:val="left"/>
      <w:pPr>
        <w:ind w:left="7294" w:hanging="360"/>
      </w:pPr>
      <w:rPr>
        <w:rFonts w:ascii="Courier New" w:hAnsi="Courier New" w:cs="Courier New" w:hint="default"/>
      </w:rPr>
    </w:lvl>
    <w:lvl w:ilvl="8" w:tplc="040C0005" w:tentative="1">
      <w:start w:val="1"/>
      <w:numFmt w:val="bullet"/>
      <w:lvlText w:val=""/>
      <w:lvlJc w:val="left"/>
      <w:pPr>
        <w:ind w:left="8014" w:hanging="360"/>
      </w:pPr>
      <w:rPr>
        <w:rFonts w:ascii="Wingdings" w:hAnsi="Wingdings" w:hint="default"/>
      </w:rPr>
    </w:lvl>
  </w:abstractNum>
  <w:abstractNum w:abstractNumId="13" w15:restartNumberingAfterBreak="0">
    <w:nsid w:val="0BDD3E62"/>
    <w:multiLevelType w:val="hybridMultilevel"/>
    <w:tmpl w:val="02749C04"/>
    <w:lvl w:ilvl="0" w:tplc="040C0001">
      <w:start w:val="1"/>
      <w:numFmt w:val="bullet"/>
      <w:lvlText w:val=""/>
      <w:lvlJc w:val="left"/>
      <w:pPr>
        <w:ind w:left="1930" w:hanging="360"/>
      </w:pPr>
      <w:rPr>
        <w:rFonts w:ascii="Symbol" w:hAnsi="Symbol" w:hint="default"/>
      </w:rPr>
    </w:lvl>
    <w:lvl w:ilvl="1" w:tplc="040C0003" w:tentative="1">
      <w:start w:val="1"/>
      <w:numFmt w:val="bullet"/>
      <w:lvlText w:val="o"/>
      <w:lvlJc w:val="left"/>
      <w:pPr>
        <w:ind w:left="2650" w:hanging="360"/>
      </w:pPr>
      <w:rPr>
        <w:rFonts w:ascii="Courier New" w:hAnsi="Courier New" w:cs="Courier New" w:hint="default"/>
      </w:rPr>
    </w:lvl>
    <w:lvl w:ilvl="2" w:tplc="040C0005" w:tentative="1">
      <w:start w:val="1"/>
      <w:numFmt w:val="bullet"/>
      <w:lvlText w:val=""/>
      <w:lvlJc w:val="left"/>
      <w:pPr>
        <w:ind w:left="3370" w:hanging="360"/>
      </w:pPr>
      <w:rPr>
        <w:rFonts w:ascii="Wingdings" w:hAnsi="Wingdings" w:hint="default"/>
      </w:rPr>
    </w:lvl>
    <w:lvl w:ilvl="3" w:tplc="040C0001" w:tentative="1">
      <w:start w:val="1"/>
      <w:numFmt w:val="bullet"/>
      <w:lvlText w:val=""/>
      <w:lvlJc w:val="left"/>
      <w:pPr>
        <w:ind w:left="4090" w:hanging="360"/>
      </w:pPr>
      <w:rPr>
        <w:rFonts w:ascii="Symbol" w:hAnsi="Symbol" w:hint="default"/>
      </w:rPr>
    </w:lvl>
    <w:lvl w:ilvl="4" w:tplc="040C0003" w:tentative="1">
      <w:start w:val="1"/>
      <w:numFmt w:val="bullet"/>
      <w:lvlText w:val="o"/>
      <w:lvlJc w:val="left"/>
      <w:pPr>
        <w:ind w:left="4810" w:hanging="360"/>
      </w:pPr>
      <w:rPr>
        <w:rFonts w:ascii="Courier New" w:hAnsi="Courier New" w:cs="Courier New" w:hint="default"/>
      </w:rPr>
    </w:lvl>
    <w:lvl w:ilvl="5" w:tplc="040C0005" w:tentative="1">
      <w:start w:val="1"/>
      <w:numFmt w:val="bullet"/>
      <w:lvlText w:val=""/>
      <w:lvlJc w:val="left"/>
      <w:pPr>
        <w:ind w:left="5530" w:hanging="360"/>
      </w:pPr>
      <w:rPr>
        <w:rFonts w:ascii="Wingdings" w:hAnsi="Wingdings" w:hint="default"/>
      </w:rPr>
    </w:lvl>
    <w:lvl w:ilvl="6" w:tplc="040C0001" w:tentative="1">
      <w:start w:val="1"/>
      <w:numFmt w:val="bullet"/>
      <w:lvlText w:val=""/>
      <w:lvlJc w:val="left"/>
      <w:pPr>
        <w:ind w:left="6250" w:hanging="360"/>
      </w:pPr>
      <w:rPr>
        <w:rFonts w:ascii="Symbol" w:hAnsi="Symbol" w:hint="default"/>
      </w:rPr>
    </w:lvl>
    <w:lvl w:ilvl="7" w:tplc="040C0003" w:tentative="1">
      <w:start w:val="1"/>
      <w:numFmt w:val="bullet"/>
      <w:lvlText w:val="o"/>
      <w:lvlJc w:val="left"/>
      <w:pPr>
        <w:ind w:left="6970" w:hanging="360"/>
      </w:pPr>
      <w:rPr>
        <w:rFonts w:ascii="Courier New" w:hAnsi="Courier New" w:cs="Courier New" w:hint="default"/>
      </w:rPr>
    </w:lvl>
    <w:lvl w:ilvl="8" w:tplc="040C0005" w:tentative="1">
      <w:start w:val="1"/>
      <w:numFmt w:val="bullet"/>
      <w:lvlText w:val=""/>
      <w:lvlJc w:val="left"/>
      <w:pPr>
        <w:ind w:left="7690" w:hanging="360"/>
      </w:pPr>
      <w:rPr>
        <w:rFonts w:ascii="Wingdings" w:hAnsi="Wingdings" w:hint="default"/>
      </w:rPr>
    </w:lvl>
  </w:abstractNum>
  <w:abstractNum w:abstractNumId="14" w15:restartNumberingAfterBreak="0">
    <w:nsid w:val="1301376B"/>
    <w:multiLevelType w:val="hybridMultilevel"/>
    <w:tmpl w:val="F432A31E"/>
    <w:lvl w:ilvl="0" w:tplc="6400EC0A">
      <w:start w:val="2"/>
      <w:numFmt w:val="bullet"/>
      <w:lvlText w:val="-"/>
      <w:lvlJc w:val="left"/>
      <w:pPr>
        <w:ind w:left="1211" w:hanging="360"/>
      </w:pPr>
      <w:rPr>
        <w:rFonts w:ascii="Times New Roman" w:eastAsia="Times New Roman" w:hAnsi="Times New Roman" w:cs="Times New Roman"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5" w15:restartNumberingAfterBreak="0">
    <w:nsid w:val="1523273E"/>
    <w:multiLevelType w:val="hybridMultilevel"/>
    <w:tmpl w:val="78D05FEE"/>
    <w:lvl w:ilvl="0" w:tplc="3D4E3492">
      <w:start w:val="13"/>
      <w:numFmt w:val="bullet"/>
      <w:lvlText w:val="-"/>
      <w:lvlJc w:val="left"/>
      <w:pPr>
        <w:ind w:left="783" w:hanging="360"/>
      </w:pPr>
      <w:rPr>
        <w:rFonts w:ascii="Tahoma" w:eastAsia="Times New Roman" w:hAnsi="Tahoma" w:cs="Tahoma" w:hint="default"/>
      </w:rPr>
    </w:lvl>
    <w:lvl w:ilvl="1" w:tplc="040C0003">
      <w:start w:val="1"/>
      <w:numFmt w:val="bullet"/>
      <w:lvlText w:val="o"/>
      <w:lvlJc w:val="left"/>
      <w:pPr>
        <w:ind w:left="1503" w:hanging="360"/>
      </w:pPr>
      <w:rPr>
        <w:rFonts w:ascii="Courier New" w:hAnsi="Courier New" w:cs="Courier New" w:hint="default"/>
      </w:rPr>
    </w:lvl>
    <w:lvl w:ilvl="2" w:tplc="040C0005">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16" w15:restartNumberingAfterBreak="0">
    <w:nsid w:val="153C52CC"/>
    <w:multiLevelType w:val="hybridMultilevel"/>
    <w:tmpl w:val="7BD4193E"/>
    <w:lvl w:ilvl="0" w:tplc="7E7CCE44">
      <w:numFmt w:val="bullet"/>
      <w:lvlText w:val="-"/>
      <w:lvlJc w:val="left"/>
      <w:pPr>
        <w:ind w:left="1210" w:hanging="360"/>
      </w:pPr>
      <w:rPr>
        <w:rFonts w:ascii="Times New Roman" w:eastAsia="Times New Roman" w:hAnsi="Times New Roman" w:cs="Times New Roman"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17" w15:restartNumberingAfterBreak="0">
    <w:nsid w:val="1626605A"/>
    <w:multiLevelType w:val="hybridMultilevel"/>
    <w:tmpl w:val="2C4CE088"/>
    <w:lvl w:ilvl="0" w:tplc="8960A7F0">
      <w:numFmt w:val="bullet"/>
      <w:lvlText w:val="-"/>
      <w:lvlJc w:val="left"/>
      <w:pPr>
        <w:ind w:left="1210" w:hanging="360"/>
      </w:pPr>
      <w:rPr>
        <w:rFonts w:ascii="Arial" w:eastAsia="Times New Roman" w:hAnsi="Arial" w:cs="Aria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18" w15:restartNumberingAfterBreak="0">
    <w:nsid w:val="19BE51FA"/>
    <w:multiLevelType w:val="hybridMultilevel"/>
    <w:tmpl w:val="39141A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CE1288B"/>
    <w:multiLevelType w:val="hybridMultilevel"/>
    <w:tmpl w:val="24369B8E"/>
    <w:name w:val="WW8Num32222"/>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F466A65"/>
    <w:multiLevelType w:val="hybridMultilevel"/>
    <w:tmpl w:val="E81AE4C4"/>
    <w:lvl w:ilvl="0" w:tplc="FF0C005A">
      <w:numFmt w:val="bullet"/>
      <w:lvlText w:val="-"/>
      <w:lvlJc w:val="left"/>
      <w:pPr>
        <w:ind w:left="1210" w:hanging="360"/>
      </w:pPr>
      <w:rPr>
        <w:rFonts w:ascii="Times New Roman" w:eastAsia="Times New Roman" w:hAnsi="Times New Roman" w:cs="Times New Roman"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21" w15:restartNumberingAfterBreak="0">
    <w:nsid w:val="20B45692"/>
    <w:multiLevelType w:val="hybridMultilevel"/>
    <w:tmpl w:val="926EEBF0"/>
    <w:lvl w:ilvl="0" w:tplc="462C654C">
      <w:numFmt w:val="bullet"/>
      <w:lvlText w:val="-"/>
      <w:lvlJc w:val="left"/>
      <w:pPr>
        <w:ind w:left="1776" w:hanging="360"/>
      </w:pPr>
      <w:rPr>
        <w:rFonts w:ascii="Arial" w:eastAsia="Times New Roman"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2" w15:restartNumberingAfterBreak="0">
    <w:nsid w:val="21683CCB"/>
    <w:multiLevelType w:val="hybridMultilevel"/>
    <w:tmpl w:val="0868D51C"/>
    <w:lvl w:ilvl="0" w:tplc="BD1C6FE4">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3" w15:restartNumberingAfterBreak="0">
    <w:nsid w:val="22D6224B"/>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26B93FFC"/>
    <w:multiLevelType w:val="hybridMultilevel"/>
    <w:tmpl w:val="66BE039C"/>
    <w:lvl w:ilvl="0" w:tplc="46102088">
      <w:numFmt w:val="bullet"/>
      <w:lvlText w:val="-"/>
      <w:lvlJc w:val="left"/>
      <w:pPr>
        <w:ind w:left="1210" w:hanging="360"/>
      </w:pPr>
      <w:rPr>
        <w:rFonts w:ascii="Arial" w:eastAsia="Times New Roman" w:hAnsi="Arial" w:cs="Aria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25" w15:restartNumberingAfterBreak="0">
    <w:nsid w:val="2BC4430B"/>
    <w:multiLevelType w:val="hybridMultilevel"/>
    <w:tmpl w:val="9F6A2470"/>
    <w:lvl w:ilvl="0" w:tplc="B902F5CE">
      <w:numFmt w:val="bullet"/>
      <w:lvlText w:val="-"/>
      <w:lvlJc w:val="left"/>
      <w:pPr>
        <w:ind w:left="1782" w:hanging="360"/>
      </w:pPr>
      <w:rPr>
        <w:rFonts w:ascii="Times New Roman" w:eastAsiaTheme="minorHAnsi" w:hAnsi="Times New Roman" w:cs="Times New Roman" w:hint="default"/>
        <w:b/>
      </w:rPr>
    </w:lvl>
    <w:lvl w:ilvl="1" w:tplc="040C0003" w:tentative="1">
      <w:start w:val="1"/>
      <w:numFmt w:val="bullet"/>
      <w:lvlText w:val="o"/>
      <w:lvlJc w:val="left"/>
      <w:pPr>
        <w:ind w:left="2502" w:hanging="360"/>
      </w:pPr>
      <w:rPr>
        <w:rFonts w:ascii="Courier New" w:hAnsi="Courier New" w:cs="Courier New" w:hint="default"/>
      </w:rPr>
    </w:lvl>
    <w:lvl w:ilvl="2" w:tplc="040C0005" w:tentative="1">
      <w:start w:val="1"/>
      <w:numFmt w:val="bullet"/>
      <w:lvlText w:val=""/>
      <w:lvlJc w:val="left"/>
      <w:pPr>
        <w:ind w:left="3222" w:hanging="360"/>
      </w:pPr>
      <w:rPr>
        <w:rFonts w:ascii="Wingdings" w:hAnsi="Wingdings" w:hint="default"/>
      </w:rPr>
    </w:lvl>
    <w:lvl w:ilvl="3" w:tplc="040C0001" w:tentative="1">
      <w:start w:val="1"/>
      <w:numFmt w:val="bullet"/>
      <w:lvlText w:val=""/>
      <w:lvlJc w:val="left"/>
      <w:pPr>
        <w:ind w:left="3942" w:hanging="360"/>
      </w:pPr>
      <w:rPr>
        <w:rFonts w:ascii="Symbol" w:hAnsi="Symbol" w:hint="default"/>
      </w:rPr>
    </w:lvl>
    <w:lvl w:ilvl="4" w:tplc="040C0003" w:tentative="1">
      <w:start w:val="1"/>
      <w:numFmt w:val="bullet"/>
      <w:lvlText w:val="o"/>
      <w:lvlJc w:val="left"/>
      <w:pPr>
        <w:ind w:left="4662" w:hanging="360"/>
      </w:pPr>
      <w:rPr>
        <w:rFonts w:ascii="Courier New" w:hAnsi="Courier New" w:cs="Courier New" w:hint="default"/>
      </w:rPr>
    </w:lvl>
    <w:lvl w:ilvl="5" w:tplc="040C0005" w:tentative="1">
      <w:start w:val="1"/>
      <w:numFmt w:val="bullet"/>
      <w:lvlText w:val=""/>
      <w:lvlJc w:val="left"/>
      <w:pPr>
        <w:ind w:left="5382" w:hanging="360"/>
      </w:pPr>
      <w:rPr>
        <w:rFonts w:ascii="Wingdings" w:hAnsi="Wingdings" w:hint="default"/>
      </w:rPr>
    </w:lvl>
    <w:lvl w:ilvl="6" w:tplc="040C0001" w:tentative="1">
      <w:start w:val="1"/>
      <w:numFmt w:val="bullet"/>
      <w:lvlText w:val=""/>
      <w:lvlJc w:val="left"/>
      <w:pPr>
        <w:ind w:left="6102" w:hanging="360"/>
      </w:pPr>
      <w:rPr>
        <w:rFonts w:ascii="Symbol" w:hAnsi="Symbol" w:hint="default"/>
      </w:rPr>
    </w:lvl>
    <w:lvl w:ilvl="7" w:tplc="040C0003" w:tentative="1">
      <w:start w:val="1"/>
      <w:numFmt w:val="bullet"/>
      <w:lvlText w:val="o"/>
      <w:lvlJc w:val="left"/>
      <w:pPr>
        <w:ind w:left="6822" w:hanging="360"/>
      </w:pPr>
      <w:rPr>
        <w:rFonts w:ascii="Courier New" w:hAnsi="Courier New" w:cs="Courier New" w:hint="default"/>
      </w:rPr>
    </w:lvl>
    <w:lvl w:ilvl="8" w:tplc="040C0005" w:tentative="1">
      <w:start w:val="1"/>
      <w:numFmt w:val="bullet"/>
      <w:lvlText w:val=""/>
      <w:lvlJc w:val="left"/>
      <w:pPr>
        <w:ind w:left="7542" w:hanging="360"/>
      </w:pPr>
      <w:rPr>
        <w:rFonts w:ascii="Wingdings" w:hAnsi="Wingdings" w:hint="default"/>
      </w:rPr>
    </w:lvl>
  </w:abstractNum>
  <w:abstractNum w:abstractNumId="26" w15:restartNumberingAfterBreak="0">
    <w:nsid w:val="2CB254D7"/>
    <w:multiLevelType w:val="hybridMultilevel"/>
    <w:tmpl w:val="2348D61E"/>
    <w:lvl w:ilvl="0" w:tplc="1F242FC6">
      <w:start w:val="2"/>
      <w:numFmt w:val="bullet"/>
      <w:lvlText w:val="-"/>
      <w:lvlJc w:val="left"/>
      <w:pPr>
        <w:ind w:left="2204" w:hanging="360"/>
      </w:pPr>
      <w:rPr>
        <w:rFonts w:ascii="Times New Roman" w:eastAsia="Times New Roman" w:hAnsi="Times New Roman" w:cs="Times New Roman" w:hint="default"/>
      </w:rPr>
    </w:lvl>
    <w:lvl w:ilvl="1" w:tplc="040C0003" w:tentative="1">
      <w:start w:val="1"/>
      <w:numFmt w:val="bullet"/>
      <w:lvlText w:val="o"/>
      <w:lvlJc w:val="left"/>
      <w:pPr>
        <w:ind w:left="2924" w:hanging="360"/>
      </w:pPr>
      <w:rPr>
        <w:rFonts w:ascii="Courier New" w:hAnsi="Courier New" w:cs="Courier New" w:hint="default"/>
      </w:rPr>
    </w:lvl>
    <w:lvl w:ilvl="2" w:tplc="040C0005" w:tentative="1">
      <w:start w:val="1"/>
      <w:numFmt w:val="bullet"/>
      <w:lvlText w:val=""/>
      <w:lvlJc w:val="left"/>
      <w:pPr>
        <w:ind w:left="3644" w:hanging="360"/>
      </w:pPr>
      <w:rPr>
        <w:rFonts w:ascii="Wingdings" w:hAnsi="Wingdings" w:hint="default"/>
      </w:rPr>
    </w:lvl>
    <w:lvl w:ilvl="3" w:tplc="040C0001" w:tentative="1">
      <w:start w:val="1"/>
      <w:numFmt w:val="bullet"/>
      <w:lvlText w:val=""/>
      <w:lvlJc w:val="left"/>
      <w:pPr>
        <w:ind w:left="4364" w:hanging="360"/>
      </w:pPr>
      <w:rPr>
        <w:rFonts w:ascii="Symbol" w:hAnsi="Symbol" w:hint="default"/>
      </w:rPr>
    </w:lvl>
    <w:lvl w:ilvl="4" w:tplc="040C0003" w:tentative="1">
      <w:start w:val="1"/>
      <w:numFmt w:val="bullet"/>
      <w:lvlText w:val="o"/>
      <w:lvlJc w:val="left"/>
      <w:pPr>
        <w:ind w:left="5084" w:hanging="360"/>
      </w:pPr>
      <w:rPr>
        <w:rFonts w:ascii="Courier New" w:hAnsi="Courier New" w:cs="Courier New" w:hint="default"/>
      </w:rPr>
    </w:lvl>
    <w:lvl w:ilvl="5" w:tplc="040C0005" w:tentative="1">
      <w:start w:val="1"/>
      <w:numFmt w:val="bullet"/>
      <w:lvlText w:val=""/>
      <w:lvlJc w:val="left"/>
      <w:pPr>
        <w:ind w:left="5804" w:hanging="360"/>
      </w:pPr>
      <w:rPr>
        <w:rFonts w:ascii="Wingdings" w:hAnsi="Wingdings" w:hint="default"/>
      </w:rPr>
    </w:lvl>
    <w:lvl w:ilvl="6" w:tplc="040C0001" w:tentative="1">
      <w:start w:val="1"/>
      <w:numFmt w:val="bullet"/>
      <w:lvlText w:val=""/>
      <w:lvlJc w:val="left"/>
      <w:pPr>
        <w:ind w:left="6524" w:hanging="360"/>
      </w:pPr>
      <w:rPr>
        <w:rFonts w:ascii="Symbol" w:hAnsi="Symbol" w:hint="default"/>
      </w:rPr>
    </w:lvl>
    <w:lvl w:ilvl="7" w:tplc="040C0003" w:tentative="1">
      <w:start w:val="1"/>
      <w:numFmt w:val="bullet"/>
      <w:lvlText w:val="o"/>
      <w:lvlJc w:val="left"/>
      <w:pPr>
        <w:ind w:left="7244" w:hanging="360"/>
      </w:pPr>
      <w:rPr>
        <w:rFonts w:ascii="Courier New" w:hAnsi="Courier New" w:cs="Courier New" w:hint="default"/>
      </w:rPr>
    </w:lvl>
    <w:lvl w:ilvl="8" w:tplc="040C0005" w:tentative="1">
      <w:start w:val="1"/>
      <w:numFmt w:val="bullet"/>
      <w:lvlText w:val=""/>
      <w:lvlJc w:val="left"/>
      <w:pPr>
        <w:ind w:left="7964" w:hanging="360"/>
      </w:pPr>
      <w:rPr>
        <w:rFonts w:ascii="Wingdings" w:hAnsi="Wingdings" w:hint="default"/>
      </w:rPr>
    </w:lvl>
  </w:abstractNum>
  <w:abstractNum w:abstractNumId="27" w15:restartNumberingAfterBreak="0">
    <w:nsid w:val="33E4713C"/>
    <w:multiLevelType w:val="hybridMultilevel"/>
    <w:tmpl w:val="A20AE2BE"/>
    <w:name w:val="WW8Num32"/>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101BAD"/>
    <w:multiLevelType w:val="hybridMultilevel"/>
    <w:tmpl w:val="CAC45D5A"/>
    <w:name w:val="WW8Num33"/>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7200110"/>
    <w:multiLevelType w:val="hybridMultilevel"/>
    <w:tmpl w:val="B61868D6"/>
    <w:lvl w:ilvl="0" w:tplc="2FF433D4">
      <w:start w:val="5"/>
      <w:numFmt w:val="bullet"/>
      <w:lvlText w:val="-"/>
      <w:lvlJc w:val="left"/>
      <w:pPr>
        <w:ind w:left="700" w:hanging="360"/>
      </w:pPr>
      <w:rPr>
        <w:rFonts w:ascii="Times New Roman" w:eastAsia="Times New Roman" w:hAnsi="Times New Roman" w:cs="Times New Roman" w:hint="default"/>
      </w:rPr>
    </w:lvl>
    <w:lvl w:ilvl="1" w:tplc="040C0003" w:tentative="1">
      <w:start w:val="1"/>
      <w:numFmt w:val="bullet"/>
      <w:lvlText w:val="o"/>
      <w:lvlJc w:val="left"/>
      <w:pPr>
        <w:ind w:left="1420" w:hanging="360"/>
      </w:pPr>
      <w:rPr>
        <w:rFonts w:ascii="Courier New" w:hAnsi="Courier New" w:cs="Courier New" w:hint="default"/>
      </w:rPr>
    </w:lvl>
    <w:lvl w:ilvl="2" w:tplc="040C0005" w:tentative="1">
      <w:start w:val="1"/>
      <w:numFmt w:val="bullet"/>
      <w:lvlText w:val=""/>
      <w:lvlJc w:val="left"/>
      <w:pPr>
        <w:ind w:left="2140" w:hanging="360"/>
      </w:pPr>
      <w:rPr>
        <w:rFonts w:ascii="Wingdings" w:hAnsi="Wingdings" w:hint="default"/>
      </w:rPr>
    </w:lvl>
    <w:lvl w:ilvl="3" w:tplc="040C0001" w:tentative="1">
      <w:start w:val="1"/>
      <w:numFmt w:val="bullet"/>
      <w:lvlText w:val=""/>
      <w:lvlJc w:val="left"/>
      <w:pPr>
        <w:ind w:left="2860" w:hanging="360"/>
      </w:pPr>
      <w:rPr>
        <w:rFonts w:ascii="Symbol" w:hAnsi="Symbol" w:hint="default"/>
      </w:rPr>
    </w:lvl>
    <w:lvl w:ilvl="4" w:tplc="040C0003" w:tentative="1">
      <w:start w:val="1"/>
      <w:numFmt w:val="bullet"/>
      <w:lvlText w:val="o"/>
      <w:lvlJc w:val="left"/>
      <w:pPr>
        <w:ind w:left="3580" w:hanging="360"/>
      </w:pPr>
      <w:rPr>
        <w:rFonts w:ascii="Courier New" w:hAnsi="Courier New" w:cs="Courier New" w:hint="default"/>
      </w:rPr>
    </w:lvl>
    <w:lvl w:ilvl="5" w:tplc="040C0005" w:tentative="1">
      <w:start w:val="1"/>
      <w:numFmt w:val="bullet"/>
      <w:lvlText w:val=""/>
      <w:lvlJc w:val="left"/>
      <w:pPr>
        <w:ind w:left="4300" w:hanging="360"/>
      </w:pPr>
      <w:rPr>
        <w:rFonts w:ascii="Wingdings" w:hAnsi="Wingdings" w:hint="default"/>
      </w:rPr>
    </w:lvl>
    <w:lvl w:ilvl="6" w:tplc="040C0001" w:tentative="1">
      <w:start w:val="1"/>
      <w:numFmt w:val="bullet"/>
      <w:lvlText w:val=""/>
      <w:lvlJc w:val="left"/>
      <w:pPr>
        <w:ind w:left="5020" w:hanging="360"/>
      </w:pPr>
      <w:rPr>
        <w:rFonts w:ascii="Symbol" w:hAnsi="Symbol" w:hint="default"/>
      </w:rPr>
    </w:lvl>
    <w:lvl w:ilvl="7" w:tplc="040C0003" w:tentative="1">
      <w:start w:val="1"/>
      <w:numFmt w:val="bullet"/>
      <w:lvlText w:val="o"/>
      <w:lvlJc w:val="left"/>
      <w:pPr>
        <w:ind w:left="5740" w:hanging="360"/>
      </w:pPr>
      <w:rPr>
        <w:rFonts w:ascii="Courier New" w:hAnsi="Courier New" w:cs="Courier New" w:hint="default"/>
      </w:rPr>
    </w:lvl>
    <w:lvl w:ilvl="8" w:tplc="040C0005" w:tentative="1">
      <w:start w:val="1"/>
      <w:numFmt w:val="bullet"/>
      <w:lvlText w:val=""/>
      <w:lvlJc w:val="left"/>
      <w:pPr>
        <w:ind w:left="6460" w:hanging="360"/>
      </w:pPr>
      <w:rPr>
        <w:rFonts w:ascii="Wingdings" w:hAnsi="Wingdings" w:hint="default"/>
      </w:rPr>
    </w:lvl>
  </w:abstractNum>
  <w:abstractNum w:abstractNumId="30" w15:restartNumberingAfterBreak="0">
    <w:nsid w:val="38804F9B"/>
    <w:multiLevelType w:val="hybridMultilevel"/>
    <w:tmpl w:val="4F1C6608"/>
    <w:name w:val="WW8Num42"/>
    <w:lvl w:ilvl="0" w:tplc="00000004">
      <w:numFmt w:val="bullet"/>
      <w:lvlText w:val="-"/>
      <w:lvlJc w:val="left"/>
      <w:pPr>
        <w:tabs>
          <w:tab w:val="num" w:pos="720"/>
        </w:tabs>
        <w:ind w:left="720" w:hanging="360"/>
      </w:pPr>
      <w:rPr>
        <w:rFonts w:ascii="Arial" w:hAnsi="Arial"/>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B236136"/>
    <w:multiLevelType w:val="hybridMultilevel"/>
    <w:tmpl w:val="EB1AC926"/>
    <w:lvl w:ilvl="0" w:tplc="F710AE30">
      <w:numFmt w:val="bullet"/>
      <w:lvlText w:val="-"/>
      <w:lvlJc w:val="left"/>
      <w:pPr>
        <w:ind w:left="1550" w:hanging="360"/>
      </w:pPr>
      <w:rPr>
        <w:rFonts w:ascii="Arial" w:eastAsia="Times New Roman" w:hAnsi="Arial" w:cs="Arial" w:hint="default"/>
      </w:rPr>
    </w:lvl>
    <w:lvl w:ilvl="1" w:tplc="040C0003">
      <w:start w:val="1"/>
      <w:numFmt w:val="bullet"/>
      <w:lvlText w:val="o"/>
      <w:lvlJc w:val="left"/>
      <w:pPr>
        <w:ind w:left="2270" w:hanging="360"/>
      </w:pPr>
      <w:rPr>
        <w:rFonts w:ascii="Courier New" w:hAnsi="Courier New" w:cs="Courier New" w:hint="default"/>
      </w:rPr>
    </w:lvl>
    <w:lvl w:ilvl="2" w:tplc="040C0005" w:tentative="1">
      <w:start w:val="1"/>
      <w:numFmt w:val="bullet"/>
      <w:lvlText w:val=""/>
      <w:lvlJc w:val="left"/>
      <w:pPr>
        <w:ind w:left="2990" w:hanging="360"/>
      </w:pPr>
      <w:rPr>
        <w:rFonts w:ascii="Wingdings" w:hAnsi="Wingdings" w:hint="default"/>
      </w:rPr>
    </w:lvl>
    <w:lvl w:ilvl="3" w:tplc="040C0001" w:tentative="1">
      <w:start w:val="1"/>
      <w:numFmt w:val="bullet"/>
      <w:lvlText w:val=""/>
      <w:lvlJc w:val="left"/>
      <w:pPr>
        <w:ind w:left="3710" w:hanging="360"/>
      </w:pPr>
      <w:rPr>
        <w:rFonts w:ascii="Symbol" w:hAnsi="Symbol" w:hint="default"/>
      </w:rPr>
    </w:lvl>
    <w:lvl w:ilvl="4" w:tplc="040C0003" w:tentative="1">
      <w:start w:val="1"/>
      <w:numFmt w:val="bullet"/>
      <w:lvlText w:val="o"/>
      <w:lvlJc w:val="left"/>
      <w:pPr>
        <w:ind w:left="4430" w:hanging="360"/>
      </w:pPr>
      <w:rPr>
        <w:rFonts w:ascii="Courier New" w:hAnsi="Courier New" w:cs="Courier New" w:hint="default"/>
      </w:rPr>
    </w:lvl>
    <w:lvl w:ilvl="5" w:tplc="040C0005" w:tentative="1">
      <w:start w:val="1"/>
      <w:numFmt w:val="bullet"/>
      <w:lvlText w:val=""/>
      <w:lvlJc w:val="left"/>
      <w:pPr>
        <w:ind w:left="5150" w:hanging="360"/>
      </w:pPr>
      <w:rPr>
        <w:rFonts w:ascii="Wingdings" w:hAnsi="Wingdings" w:hint="default"/>
      </w:rPr>
    </w:lvl>
    <w:lvl w:ilvl="6" w:tplc="040C0001" w:tentative="1">
      <w:start w:val="1"/>
      <w:numFmt w:val="bullet"/>
      <w:lvlText w:val=""/>
      <w:lvlJc w:val="left"/>
      <w:pPr>
        <w:ind w:left="5870" w:hanging="360"/>
      </w:pPr>
      <w:rPr>
        <w:rFonts w:ascii="Symbol" w:hAnsi="Symbol" w:hint="default"/>
      </w:rPr>
    </w:lvl>
    <w:lvl w:ilvl="7" w:tplc="040C0003" w:tentative="1">
      <w:start w:val="1"/>
      <w:numFmt w:val="bullet"/>
      <w:lvlText w:val="o"/>
      <w:lvlJc w:val="left"/>
      <w:pPr>
        <w:ind w:left="6590" w:hanging="360"/>
      </w:pPr>
      <w:rPr>
        <w:rFonts w:ascii="Courier New" w:hAnsi="Courier New" w:cs="Courier New" w:hint="default"/>
      </w:rPr>
    </w:lvl>
    <w:lvl w:ilvl="8" w:tplc="040C0005" w:tentative="1">
      <w:start w:val="1"/>
      <w:numFmt w:val="bullet"/>
      <w:lvlText w:val=""/>
      <w:lvlJc w:val="left"/>
      <w:pPr>
        <w:ind w:left="7310" w:hanging="360"/>
      </w:pPr>
      <w:rPr>
        <w:rFonts w:ascii="Wingdings" w:hAnsi="Wingdings" w:hint="default"/>
      </w:rPr>
    </w:lvl>
  </w:abstractNum>
  <w:abstractNum w:abstractNumId="32" w15:restartNumberingAfterBreak="0">
    <w:nsid w:val="461C74FA"/>
    <w:multiLevelType w:val="hybridMultilevel"/>
    <w:tmpl w:val="5B24D1C6"/>
    <w:lvl w:ilvl="0" w:tplc="040C000F">
      <w:start w:val="1"/>
      <w:numFmt w:val="decimal"/>
      <w:lvlText w:val="%1."/>
      <w:lvlJc w:val="left"/>
      <w:pPr>
        <w:ind w:left="1570" w:hanging="360"/>
      </w:pPr>
    </w:lvl>
    <w:lvl w:ilvl="1" w:tplc="040C0019">
      <w:start w:val="1"/>
      <w:numFmt w:val="lowerLetter"/>
      <w:lvlText w:val="%2."/>
      <w:lvlJc w:val="left"/>
      <w:pPr>
        <w:ind w:left="2290" w:hanging="360"/>
      </w:pPr>
    </w:lvl>
    <w:lvl w:ilvl="2" w:tplc="040C001B" w:tentative="1">
      <w:start w:val="1"/>
      <w:numFmt w:val="lowerRoman"/>
      <w:lvlText w:val="%3."/>
      <w:lvlJc w:val="right"/>
      <w:pPr>
        <w:ind w:left="3010" w:hanging="180"/>
      </w:pPr>
    </w:lvl>
    <w:lvl w:ilvl="3" w:tplc="040C000F" w:tentative="1">
      <w:start w:val="1"/>
      <w:numFmt w:val="decimal"/>
      <w:lvlText w:val="%4."/>
      <w:lvlJc w:val="left"/>
      <w:pPr>
        <w:ind w:left="3730" w:hanging="360"/>
      </w:pPr>
    </w:lvl>
    <w:lvl w:ilvl="4" w:tplc="040C0019" w:tentative="1">
      <w:start w:val="1"/>
      <w:numFmt w:val="lowerLetter"/>
      <w:lvlText w:val="%5."/>
      <w:lvlJc w:val="left"/>
      <w:pPr>
        <w:ind w:left="4450" w:hanging="360"/>
      </w:pPr>
    </w:lvl>
    <w:lvl w:ilvl="5" w:tplc="040C001B" w:tentative="1">
      <w:start w:val="1"/>
      <w:numFmt w:val="lowerRoman"/>
      <w:lvlText w:val="%6."/>
      <w:lvlJc w:val="right"/>
      <w:pPr>
        <w:ind w:left="5170" w:hanging="180"/>
      </w:pPr>
    </w:lvl>
    <w:lvl w:ilvl="6" w:tplc="040C000F" w:tentative="1">
      <w:start w:val="1"/>
      <w:numFmt w:val="decimal"/>
      <w:lvlText w:val="%7."/>
      <w:lvlJc w:val="left"/>
      <w:pPr>
        <w:ind w:left="5890" w:hanging="360"/>
      </w:pPr>
    </w:lvl>
    <w:lvl w:ilvl="7" w:tplc="040C0019" w:tentative="1">
      <w:start w:val="1"/>
      <w:numFmt w:val="lowerLetter"/>
      <w:lvlText w:val="%8."/>
      <w:lvlJc w:val="left"/>
      <w:pPr>
        <w:ind w:left="6610" w:hanging="360"/>
      </w:pPr>
    </w:lvl>
    <w:lvl w:ilvl="8" w:tplc="040C001B" w:tentative="1">
      <w:start w:val="1"/>
      <w:numFmt w:val="lowerRoman"/>
      <w:lvlText w:val="%9."/>
      <w:lvlJc w:val="right"/>
      <w:pPr>
        <w:ind w:left="7330" w:hanging="180"/>
      </w:pPr>
    </w:lvl>
  </w:abstractNum>
  <w:abstractNum w:abstractNumId="33" w15:restartNumberingAfterBreak="0">
    <w:nsid w:val="46526B66"/>
    <w:multiLevelType w:val="hybridMultilevel"/>
    <w:tmpl w:val="96C6CB8C"/>
    <w:lvl w:ilvl="0" w:tplc="9E80259E">
      <w:start w:val="1"/>
      <w:numFmt w:val="decimal"/>
      <w:lvlText w:val="%1-"/>
      <w:lvlJc w:val="left"/>
      <w:pPr>
        <w:ind w:left="9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8121ED4"/>
    <w:multiLevelType w:val="hybridMultilevel"/>
    <w:tmpl w:val="91BA395A"/>
    <w:lvl w:ilvl="0" w:tplc="C8306476">
      <w:numFmt w:val="bullet"/>
      <w:lvlText w:val="-"/>
      <w:lvlJc w:val="left"/>
      <w:pPr>
        <w:ind w:left="1210" w:hanging="360"/>
      </w:pPr>
      <w:rPr>
        <w:rFonts w:ascii="Times New Roman" w:eastAsia="Times New Roman" w:hAnsi="Times New Roman" w:cs="Times New Roman" w:hint="default"/>
      </w:rPr>
    </w:lvl>
    <w:lvl w:ilvl="1" w:tplc="040C0003">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35" w15:restartNumberingAfterBreak="0">
    <w:nsid w:val="570D4F41"/>
    <w:multiLevelType w:val="hybridMultilevel"/>
    <w:tmpl w:val="728CF01E"/>
    <w:lvl w:ilvl="0" w:tplc="47B0B11C">
      <w:start w:val="1"/>
      <w:numFmt w:val="decimal"/>
      <w:lvlText w:val="%1-"/>
      <w:lvlJc w:val="left"/>
      <w:pPr>
        <w:ind w:left="1210" w:hanging="360"/>
      </w:pPr>
      <w:rPr>
        <w:rFonts w:hint="default"/>
        <w:b w:val="0"/>
        <w:sz w:val="20"/>
        <w:szCs w:val="20"/>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36" w15:restartNumberingAfterBreak="0">
    <w:nsid w:val="5C4E67F0"/>
    <w:multiLevelType w:val="hybridMultilevel"/>
    <w:tmpl w:val="5A3C0264"/>
    <w:lvl w:ilvl="0" w:tplc="80AEF58A">
      <w:numFmt w:val="bullet"/>
      <w:lvlText w:val="-"/>
      <w:lvlJc w:val="left"/>
      <w:pPr>
        <w:ind w:left="1862" w:hanging="360"/>
      </w:pPr>
      <w:rPr>
        <w:rFonts w:ascii="Times New Roman" w:eastAsia="Times New Roman" w:hAnsi="Times New Roman" w:cs="Times New Roman" w:hint="default"/>
      </w:rPr>
    </w:lvl>
    <w:lvl w:ilvl="1" w:tplc="040C0003" w:tentative="1">
      <w:start w:val="1"/>
      <w:numFmt w:val="bullet"/>
      <w:lvlText w:val="o"/>
      <w:lvlJc w:val="left"/>
      <w:pPr>
        <w:ind w:left="2582" w:hanging="360"/>
      </w:pPr>
      <w:rPr>
        <w:rFonts w:ascii="Courier New" w:hAnsi="Courier New" w:cs="Courier New" w:hint="default"/>
      </w:rPr>
    </w:lvl>
    <w:lvl w:ilvl="2" w:tplc="040C0005" w:tentative="1">
      <w:start w:val="1"/>
      <w:numFmt w:val="bullet"/>
      <w:lvlText w:val=""/>
      <w:lvlJc w:val="left"/>
      <w:pPr>
        <w:ind w:left="3302" w:hanging="360"/>
      </w:pPr>
      <w:rPr>
        <w:rFonts w:ascii="Wingdings" w:hAnsi="Wingdings" w:hint="default"/>
      </w:rPr>
    </w:lvl>
    <w:lvl w:ilvl="3" w:tplc="040C0001" w:tentative="1">
      <w:start w:val="1"/>
      <w:numFmt w:val="bullet"/>
      <w:lvlText w:val=""/>
      <w:lvlJc w:val="left"/>
      <w:pPr>
        <w:ind w:left="4022" w:hanging="360"/>
      </w:pPr>
      <w:rPr>
        <w:rFonts w:ascii="Symbol" w:hAnsi="Symbol" w:hint="default"/>
      </w:rPr>
    </w:lvl>
    <w:lvl w:ilvl="4" w:tplc="040C0003" w:tentative="1">
      <w:start w:val="1"/>
      <w:numFmt w:val="bullet"/>
      <w:lvlText w:val="o"/>
      <w:lvlJc w:val="left"/>
      <w:pPr>
        <w:ind w:left="4742" w:hanging="360"/>
      </w:pPr>
      <w:rPr>
        <w:rFonts w:ascii="Courier New" w:hAnsi="Courier New" w:cs="Courier New" w:hint="default"/>
      </w:rPr>
    </w:lvl>
    <w:lvl w:ilvl="5" w:tplc="040C0005" w:tentative="1">
      <w:start w:val="1"/>
      <w:numFmt w:val="bullet"/>
      <w:lvlText w:val=""/>
      <w:lvlJc w:val="left"/>
      <w:pPr>
        <w:ind w:left="5462" w:hanging="360"/>
      </w:pPr>
      <w:rPr>
        <w:rFonts w:ascii="Wingdings" w:hAnsi="Wingdings" w:hint="default"/>
      </w:rPr>
    </w:lvl>
    <w:lvl w:ilvl="6" w:tplc="040C0001" w:tentative="1">
      <w:start w:val="1"/>
      <w:numFmt w:val="bullet"/>
      <w:lvlText w:val=""/>
      <w:lvlJc w:val="left"/>
      <w:pPr>
        <w:ind w:left="6182" w:hanging="360"/>
      </w:pPr>
      <w:rPr>
        <w:rFonts w:ascii="Symbol" w:hAnsi="Symbol" w:hint="default"/>
      </w:rPr>
    </w:lvl>
    <w:lvl w:ilvl="7" w:tplc="040C0003" w:tentative="1">
      <w:start w:val="1"/>
      <w:numFmt w:val="bullet"/>
      <w:lvlText w:val="o"/>
      <w:lvlJc w:val="left"/>
      <w:pPr>
        <w:ind w:left="6902" w:hanging="360"/>
      </w:pPr>
      <w:rPr>
        <w:rFonts w:ascii="Courier New" w:hAnsi="Courier New" w:cs="Courier New" w:hint="default"/>
      </w:rPr>
    </w:lvl>
    <w:lvl w:ilvl="8" w:tplc="040C0005" w:tentative="1">
      <w:start w:val="1"/>
      <w:numFmt w:val="bullet"/>
      <w:lvlText w:val=""/>
      <w:lvlJc w:val="left"/>
      <w:pPr>
        <w:ind w:left="7622" w:hanging="360"/>
      </w:pPr>
      <w:rPr>
        <w:rFonts w:ascii="Wingdings" w:hAnsi="Wingdings" w:hint="default"/>
      </w:rPr>
    </w:lvl>
  </w:abstractNum>
  <w:abstractNum w:abstractNumId="37" w15:restartNumberingAfterBreak="0">
    <w:nsid w:val="5C5D2A46"/>
    <w:multiLevelType w:val="hybridMultilevel"/>
    <w:tmpl w:val="61847324"/>
    <w:lvl w:ilvl="0" w:tplc="BC56C13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A27688"/>
    <w:multiLevelType w:val="hybridMultilevel"/>
    <w:tmpl w:val="26C6FAC2"/>
    <w:name w:val="WW8Num62"/>
    <w:lvl w:ilvl="0" w:tplc="00000006">
      <w:numFmt w:val="bullet"/>
      <w:lvlText w:val=""/>
      <w:lvlJc w:val="left"/>
      <w:pPr>
        <w:tabs>
          <w:tab w:val="num" w:pos="992"/>
        </w:tabs>
        <w:ind w:left="992" w:hanging="284"/>
      </w:pPr>
      <w:rPr>
        <w:rFonts w:ascii="Wingdings" w:hAnsi="Wingdings"/>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5F267BAF"/>
    <w:multiLevelType w:val="hybridMultilevel"/>
    <w:tmpl w:val="9078E9EA"/>
    <w:name w:val="WW8Num3222"/>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5E7B12"/>
    <w:multiLevelType w:val="hybridMultilevel"/>
    <w:tmpl w:val="80A84168"/>
    <w:lvl w:ilvl="0" w:tplc="2C9A7FB4">
      <w:numFmt w:val="bullet"/>
      <w:lvlText w:val="-"/>
      <w:lvlJc w:val="left"/>
      <w:pPr>
        <w:ind w:left="1210" w:hanging="360"/>
      </w:pPr>
      <w:rPr>
        <w:rFonts w:ascii="Arial" w:eastAsia="Times New Roman" w:hAnsi="Arial" w:cs="Aria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41" w15:restartNumberingAfterBreak="0">
    <w:nsid w:val="6588647D"/>
    <w:multiLevelType w:val="hybridMultilevel"/>
    <w:tmpl w:val="293C4D32"/>
    <w:lvl w:ilvl="0" w:tplc="11B2513C">
      <w:start w:val="13"/>
      <w:numFmt w:val="bullet"/>
      <w:lvlText w:val="-"/>
      <w:lvlJc w:val="left"/>
      <w:pPr>
        <w:ind w:left="1570" w:hanging="360"/>
      </w:pPr>
      <w:rPr>
        <w:rFonts w:ascii="Times New Roman" w:eastAsia="Times New Roman" w:hAnsi="Times New Roman" w:cs="Times New Roman" w:hint="default"/>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42" w15:restartNumberingAfterBreak="0">
    <w:nsid w:val="677E167D"/>
    <w:multiLevelType w:val="hybridMultilevel"/>
    <w:tmpl w:val="9BF6D266"/>
    <w:lvl w:ilvl="0" w:tplc="C608B1AC">
      <w:numFmt w:val="bullet"/>
      <w:lvlText w:val="-"/>
      <w:lvlJc w:val="left"/>
      <w:pPr>
        <w:ind w:left="1210" w:hanging="360"/>
      </w:pPr>
      <w:rPr>
        <w:rFonts w:ascii="Times New Roman" w:eastAsia="Times New Roman" w:hAnsi="Times New Roman" w:cs="Times New Roman" w:hint="default"/>
      </w:rPr>
    </w:lvl>
    <w:lvl w:ilvl="1" w:tplc="040C0003">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43" w15:restartNumberingAfterBreak="0">
    <w:nsid w:val="697F6C39"/>
    <w:multiLevelType w:val="hybridMultilevel"/>
    <w:tmpl w:val="31169936"/>
    <w:name w:val="WW8Num32223"/>
    <w:lvl w:ilvl="0" w:tplc="0068CE3E">
      <w:numFmt w:val="bullet"/>
      <w:lvlText w:val=""/>
      <w:lvlJc w:val="left"/>
      <w:pPr>
        <w:tabs>
          <w:tab w:val="num" w:pos="0"/>
        </w:tabs>
        <w:ind w:left="284" w:firstLine="567"/>
      </w:pPr>
      <w:rPr>
        <w:rFonts w:ascii="Wingdings" w:eastAsia="Times New Roman"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9D1503"/>
    <w:multiLevelType w:val="hybridMultilevel"/>
    <w:tmpl w:val="A6E29C7C"/>
    <w:lvl w:ilvl="0" w:tplc="F102854C">
      <w:start w:val="1"/>
      <w:numFmt w:val="bullet"/>
      <w:lvlText w:val=""/>
      <w:lvlJc w:val="left"/>
      <w:pPr>
        <w:tabs>
          <w:tab w:val="num" w:pos="1134"/>
        </w:tabs>
        <w:ind w:left="1134" w:hanging="567"/>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5E7C13"/>
    <w:multiLevelType w:val="hybridMultilevel"/>
    <w:tmpl w:val="A4F8684A"/>
    <w:lvl w:ilvl="0" w:tplc="FC7E262A">
      <w:numFmt w:val="bullet"/>
      <w:lvlText w:val="-"/>
      <w:lvlJc w:val="left"/>
      <w:pPr>
        <w:ind w:left="530" w:hanging="360"/>
      </w:pPr>
      <w:rPr>
        <w:rFonts w:ascii="Times New Roman" w:eastAsia="Times New Roman" w:hAnsi="Times New Roman" w:cs="Times New Roman" w:hint="default"/>
      </w:rPr>
    </w:lvl>
    <w:lvl w:ilvl="1" w:tplc="040C0003" w:tentative="1">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46" w15:restartNumberingAfterBreak="0">
    <w:nsid w:val="748C6B1A"/>
    <w:multiLevelType w:val="hybridMultilevel"/>
    <w:tmpl w:val="569638F2"/>
    <w:lvl w:ilvl="0" w:tplc="5928E2C6">
      <w:numFmt w:val="bullet"/>
      <w:lvlText w:val="-"/>
      <w:lvlJc w:val="left"/>
      <w:pPr>
        <w:ind w:left="1210" w:hanging="360"/>
      </w:pPr>
      <w:rPr>
        <w:rFonts w:ascii="Arial" w:eastAsia="Times New Roman" w:hAnsi="Arial" w:cs="Aria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num w:numId="1">
    <w:abstractNumId w:val="8"/>
  </w:num>
  <w:num w:numId="2">
    <w:abstractNumId w:val="33"/>
  </w:num>
  <w:num w:numId="3">
    <w:abstractNumId w:val="40"/>
  </w:num>
  <w:num w:numId="4">
    <w:abstractNumId w:val="22"/>
  </w:num>
  <w:num w:numId="5">
    <w:abstractNumId w:val="45"/>
  </w:num>
  <w:num w:numId="6">
    <w:abstractNumId w:val="46"/>
  </w:num>
  <w:num w:numId="7">
    <w:abstractNumId w:val="35"/>
  </w:num>
  <w:num w:numId="8">
    <w:abstractNumId w:val="16"/>
  </w:num>
  <w:num w:numId="9">
    <w:abstractNumId w:val="24"/>
  </w:num>
  <w:num w:numId="10">
    <w:abstractNumId w:val="34"/>
  </w:num>
  <w:num w:numId="11">
    <w:abstractNumId w:val="17"/>
  </w:num>
  <w:num w:numId="12">
    <w:abstractNumId w:val="37"/>
  </w:num>
  <w:num w:numId="13">
    <w:abstractNumId w:val="32"/>
  </w:num>
  <w:num w:numId="14">
    <w:abstractNumId w:val="12"/>
  </w:num>
  <w:num w:numId="15">
    <w:abstractNumId w:val="31"/>
  </w:num>
  <w:num w:numId="16">
    <w:abstractNumId w:val="13"/>
  </w:num>
  <w:num w:numId="17">
    <w:abstractNumId w:val="11"/>
  </w:num>
  <w:num w:numId="18">
    <w:abstractNumId w:val="26"/>
  </w:num>
  <w:num w:numId="19">
    <w:abstractNumId w:val="44"/>
  </w:num>
  <w:num w:numId="20">
    <w:abstractNumId w:val="29"/>
  </w:num>
  <w:num w:numId="21">
    <w:abstractNumId w:val="44"/>
  </w:num>
  <w:num w:numId="22">
    <w:abstractNumId w:val="21"/>
  </w:num>
  <w:num w:numId="23">
    <w:abstractNumId w:val="25"/>
  </w:num>
  <w:num w:numId="24">
    <w:abstractNumId w:val="20"/>
  </w:num>
  <w:num w:numId="25">
    <w:abstractNumId w:val="41"/>
  </w:num>
  <w:num w:numId="26">
    <w:abstractNumId w:val="14"/>
  </w:num>
  <w:num w:numId="27">
    <w:abstractNumId w:val="23"/>
  </w:num>
  <w:num w:numId="28">
    <w:abstractNumId w:val="15"/>
  </w:num>
  <w:num w:numId="29">
    <w:abstractNumId w:val="36"/>
  </w:num>
  <w:num w:numId="30">
    <w:abstractNumId w:val="42"/>
  </w:num>
  <w:num w:numId="31">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4D3"/>
    <w:rsid w:val="00000737"/>
    <w:rsid w:val="00001059"/>
    <w:rsid w:val="000010D7"/>
    <w:rsid w:val="0000126D"/>
    <w:rsid w:val="00002DC3"/>
    <w:rsid w:val="000054A7"/>
    <w:rsid w:val="0000694F"/>
    <w:rsid w:val="00006F66"/>
    <w:rsid w:val="00007B83"/>
    <w:rsid w:val="00010F3F"/>
    <w:rsid w:val="000116DE"/>
    <w:rsid w:val="00012166"/>
    <w:rsid w:val="00012E5D"/>
    <w:rsid w:val="00015DD1"/>
    <w:rsid w:val="00015EEE"/>
    <w:rsid w:val="0001603F"/>
    <w:rsid w:val="0001646E"/>
    <w:rsid w:val="00016899"/>
    <w:rsid w:val="00020B4B"/>
    <w:rsid w:val="00020FC7"/>
    <w:rsid w:val="00021F94"/>
    <w:rsid w:val="000224E0"/>
    <w:rsid w:val="00022F0E"/>
    <w:rsid w:val="000230F3"/>
    <w:rsid w:val="000232EE"/>
    <w:rsid w:val="000240DA"/>
    <w:rsid w:val="00024AB7"/>
    <w:rsid w:val="0002770B"/>
    <w:rsid w:val="00030025"/>
    <w:rsid w:val="00030640"/>
    <w:rsid w:val="00030B5F"/>
    <w:rsid w:val="00030FFD"/>
    <w:rsid w:val="00031112"/>
    <w:rsid w:val="00031930"/>
    <w:rsid w:val="00033074"/>
    <w:rsid w:val="00033640"/>
    <w:rsid w:val="00034854"/>
    <w:rsid w:val="00036381"/>
    <w:rsid w:val="0003638E"/>
    <w:rsid w:val="00041183"/>
    <w:rsid w:val="000427BE"/>
    <w:rsid w:val="00042D33"/>
    <w:rsid w:val="000443B9"/>
    <w:rsid w:val="000451C4"/>
    <w:rsid w:val="00045A40"/>
    <w:rsid w:val="00046AFC"/>
    <w:rsid w:val="0004751B"/>
    <w:rsid w:val="00050BC4"/>
    <w:rsid w:val="000511DB"/>
    <w:rsid w:val="00051BA9"/>
    <w:rsid w:val="00052D33"/>
    <w:rsid w:val="00054640"/>
    <w:rsid w:val="00055930"/>
    <w:rsid w:val="0005679F"/>
    <w:rsid w:val="00057C34"/>
    <w:rsid w:val="000617AD"/>
    <w:rsid w:val="00061F60"/>
    <w:rsid w:val="00062A02"/>
    <w:rsid w:val="000642F7"/>
    <w:rsid w:val="00066AAF"/>
    <w:rsid w:val="000678F2"/>
    <w:rsid w:val="00070957"/>
    <w:rsid w:val="00070DD6"/>
    <w:rsid w:val="0007118E"/>
    <w:rsid w:val="000713FF"/>
    <w:rsid w:val="0007170E"/>
    <w:rsid w:val="00072431"/>
    <w:rsid w:val="00072D99"/>
    <w:rsid w:val="00073870"/>
    <w:rsid w:val="00074C57"/>
    <w:rsid w:val="000755FD"/>
    <w:rsid w:val="0007631E"/>
    <w:rsid w:val="00076914"/>
    <w:rsid w:val="00077974"/>
    <w:rsid w:val="0008039A"/>
    <w:rsid w:val="00081E5A"/>
    <w:rsid w:val="000825C1"/>
    <w:rsid w:val="00082B46"/>
    <w:rsid w:val="00082C6B"/>
    <w:rsid w:val="00082DA6"/>
    <w:rsid w:val="000831A7"/>
    <w:rsid w:val="00083275"/>
    <w:rsid w:val="00083490"/>
    <w:rsid w:val="00084B9B"/>
    <w:rsid w:val="00085C8F"/>
    <w:rsid w:val="0008632C"/>
    <w:rsid w:val="00086B3A"/>
    <w:rsid w:val="00090705"/>
    <w:rsid w:val="000916C0"/>
    <w:rsid w:val="0009293E"/>
    <w:rsid w:val="00092B48"/>
    <w:rsid w:val="00094226"/>
    <w:rsid w:val="000953F1"/>
    <w:rsid w:val="000968DB"/>
    <w:rsid w:val="00097729"/>
    <w:rsid w:val="0009791E"/>
    <w:rsid w:val="000A2262"/>
    <w:rsid w:val="000A2E9D"/>
    <w:rsid w:val="000A4B5D"/>
    <w:rsid w:val="000A6C75"/>
    <w:rsid w:val="000A7EF7"/>
    <w:rsid w:val="000B073C"/>
    <w:rsid w:val="000B0DFB"/>
    <w:rsid w:val="000B2817"/>
    <w:rsid w:val="000B2992"/>
    <w:rsid w:val="000B3AF5"/>
    <w:rsid w:val="000B43C5"/>
    <w:rsid w:val="000B51E1"/>
    <w:rsid w:val="000B5242"/>
    <w:rsid w:val="000B74E9"/>
    <w:rsid w:val="000C0620"/>
    <w:rsid w:val="000C196F"/>
    <w:rsid w:val="000C1DA1"/>
    <w:rsid w:val="000C2A92"/>
    <w:rsid w:val="000C4314"/>
    <w:rsid w:val="000C4A34"/>
    <w:rsid w:val="000C4CEF"/>
    <w:rsid w:val="000C5333"/>
    <w:rsid w:val="000C6867"/>
    <w:rsid w:val="000C6A41"/>
    <w:rsid w:val="000D0E20"/>
    <w:rsid w:val="000D12DA"/>
    <w:rsid w:val="000D1787"/>
    <w:rsid w:val="000D17A2"/>
    <w:rsid w:val="000D23E8"/>
    <w:rsid w:val="000D36B9"/>
    <w:rsid w:val="000D3920"/>
    <w:rsid w:val="000D4431"/>
    <w:rsid w:val="000D4A89"/>
    <w:rsid w:val="000D6048"/>
    <w:rsid w:val="000D6165"/>
    <w:rsid w:val="000D6898"/>
    <w:rsid w:val="000D6AA3"/>
    <w:rsid w:val="000D6C0D"/>
    <w:rsid w:val="000E0740"/>
    <w:rsid w:val="000E0A3C"/>
    <w:rsid w:val="000E0C39"/>
    <w:rsid w:val="000E1B1D"/>
    <w:rsid w:val="000E2150"/>
    <w:rsid w:val="000E34BA"/>
    <w:rsid w:val="000E363C"/>
    <w:rsid w:val="000E3B86"/>
    <w:rsid w:val="000E4772"/>
    <w:rsid w:val="000E4955"/>
    <w:rsid w:val="000E7413"/>
    <w:rsid w:val="000E7C02"/>
    <w:rsid w:val="000F23E5"/>
    <w:rsid w:val="000F2489"/>
    <w:rsid w:val="000F286C"/>
    <w:rsid w:val="000F288C"/>
    <w:rsid w:val="000F2C68"/>
    <w:rsid w:val="000F6CD9"/>
    <w:rsid w:val="0010047A"/>
    <w:rsid w:val="00104A0D"/>
    <w:rsid w:val="00104D21"/>
    <w:rsid w:val="001076EC"/>
    <w:rsid w:val="00110CB0"/>
    <w:rsid w:val="0011135F"/>
    <w:rsid w:val="001122B2"/>
    <w:rsid w:val="00114B60"/>
    <w:rsid w:val="00114FE4"/>
    <w:rsid w:val="00115407"/>
    <w:rsid w:val="00115AF7"/>
    <w:rsid w:val="0012041A"/>
    <w:rsid w:val="00120867"/>
    <w:rsid w:val="001225B9"/>
    <w:rsid w:val="00123687"/>
    <w:rsid w:val="00123BAF"/>
    <w:rsid w:val="00124292"/>
    <w:rsid w:val="00125871"/>
    <w:rsid w:val="00125E27"/>
    <w:rsid w:val="00127F79"/>
    <w:rsid w:val="001309FA"/>
    <w:rsid w:val="00130EC8"/>
    <w:rsid w:val="00130EED"/>
    <w:rsid w:val="001310F7"/>
    <w:rsid w:val="00133151"/>
    <w:rsid w:val="00133EDF"/>
    <w:rsid w:val="001358F5"/>
    <w:rsid w:val="00135F4A"/>
    <w:rsid w:val="00135F5A"/>
    <w:rsid w:val="0013772A"/>
    <w:rsid w:val="00141296"/>
    <w:rsid w:val="001418C0"/>
    <w:rsid w:val="00141EBA"/>
    <w:rsid w:val="00142F8A"/>
    <w:rsid w:val="00144A05"/>
    <w:rsid w:val="00145DF0"/>
    <w:rsid w:val="001522ED"/>
    <w:rsid w:val="0015230D"/>
    <w:rsid w:val="001533D0"/>
    <w:rsid w:val="0015450D"/>
    <w:rsid w:val="00155C49"/>
    <w:rsid w:val="00157412"/>
    <w:rsid w:val="00157717"/>
    <w:rsid w:val="00157D48"/>
    <w:rsid w:val="00160117"/>
    <w:rsid w:val="001629A4"/>
    <w:rsid w:val="00162FDB"/>
    <w:rsid w:val="001717B0"/>
    <w:rsid w:val="00172871"/>
    <w:rsid w:val="001738C5"/>
    <w:rsid w:val="00177229"/>
    <w:rsid w:val="00180C75"/>
    <w:rsid w:val="001820E9"/>
    <w:rsid w:val="00184266"/>
    <w:rsid w:val="001847F1"/>
    <w:rsid w:val="00184F08"/>
    <w:rsid w:val="00185134"/>
    <w:rsid w:val="001856FB"/>
    <w:rsid w:val="0018571A"/>
    <w:rsid w:val="00187777"/>
    <w:rsid w:val="00191BD3"/>
    <w:rsid w:val="00192433"/>
    <w:rsid w:val="001926D4"/>
    <w:rsid w:val="00192A54"/>
    <w:rsid w:val="001935D6"/>
    <w:rsid w:val="00193886"/>
    <w:rsid w:val="00194223"/>
    <w:rsid w:val="001951C7"/>
    <w:rsid w:val="00195314"/>
    <w:rsid w:val="001971DF"/>
    <w:rsid w:val="001A0CFE"/>
    <w:rsid w:val="001A18B1"/>
    <w:rsid w:val="001A204D"/>
    <w:rsid w:val="001A3909"/>
    <w:rsid w:val="001A48ED"/>
    <w:rsid w:val="001A4C6B"/>
    <w:rsid w:val="001A758B"/>
    <w:rsid w:val="001B012F"/>
    <w:rsid w:val="001B0AFB"/>
    <w:rsid w:val="001B160E"/>
    <w:rsid w:val="001B1F5C"/>
    <w:rsid w:val="001B1FAD"/>
    <w:rsid w:val="001B273A"/>
    <w:rsid w:val="001B7CEA"/>
    <w:rsid w:val="001C0BFC"/>
    <w:rsid w:val="001C277D"/>
    <w:rsid w:val="001C28C4"/>
    <w:rsid w:val="001C398E"/>
    <w:rsid w:val="001C434E"/>
    <w:rsid w:val="001C4E61"/>
    <w:rsid w:val="001C559C"/>
    <w:rsid w:val="001C7E63"/>
    <w:rsid w:val="001D0050"/>
    <w:rsid w:val="001D1F5C"/>
    <w:rsid w:val="001D2289"/>
    <w:rsid w:val="001D24FE"/>
    <w:rsid w:val="001D2602"/>
    <w:rsid w:val="001D5545"/>
    <w:rsid w:val="001D5A33"/>
    <w:rsid w:val="001D6A0B"/>
    <w:rsid w:val="001D78A5"/>
    <w:rsid w:val="001D7C65"/>
    <w:rsid w:val="001E2238"/>
    <w:rsid w:val="001E3C8D"/>
    <w:rsid w:val="001E3D64"/>
    <w:rsid w:val="001E3F7A"/>
    <w:rsid w:val="001E4523"/>
    <w:rsid w:val="001E47F6"/>
    <w:rsid w:val="001E4DEE"/>
    <w:rsid w:val="001E5867"/>
    <w:rsid w:val="001E69E7"/>
    <w:rsid w:val="001E6AC2"/>
    <w:rsid w:val="001E7125"/>
    <w:rsid w:val="001F0254"/>
    <w:rsid w:val="001F0714"/>
    <w:rsid w:val="001F08FF"/>
    <w:rsid w:val="001F0E85"/>
    <w:rsid w:val="001F0EF4"/>
    <w:rsid w:val="001F17AF"/>
    <w:rsid w:val="001F2B83"/>
    <w:rsid w:val="001F3ABE"/>
    <w:rsid w:val="001F4278"/>
    <w:rsid w:val="001F72EC"/>
    <w:rsid w:val="00200AB4"/>
    <w:rsid w:val="0020359A"/>
    <w:rsid w:val="002044EF"/>
    <w:rsid w:val="0020707F"/>
    <w:rsid w:val="002072A0"/>
    <w:rsid w:val="00211424"/>
    <w:rsid w:val="0021230D"/>
    <w:rsid w:val="0021237F"/>
    <w:rsid w:val="00212750"/>
    <w:rsid w:val="00214B2C"/>
    <w:rsid w:val="00214BB1"/>
    <w:rsid w:val="00214C2F"/>
    <w:rsid w:val="00215026"/>
    <w:rsid w:val="002158F3"/>
    <w:rsid w:val="00215F4E"/>
    <w:rsid w:val="00217D38"/>
    <w:rsid w:val="00220214"/>
    <w:rsid w:val="00221373"/>
    <w:rsid w:val="002216CE"/>
    <w:rsid w:val="002247FE"/>
    <w:rsid w:val="00224E12"/>
    <w:rsid w:val="002266E6"/>
    <w:rsid w:val="00227B26"/>
    <w:rsid w:val="00227E74"/>
    <w:rsid w:val="00233114"/>
    <w:rsid w:val="00233368"/>
    <w:rsid w:val="00234290"/>
    <w:rsid w:val="002343D5"/>
    <w:rsid w:val="002365D6"/>
    <w:rsid w:val="00236765"/>
    <w:rsid w:val="00240FD1"/>
    <w:rsid w:val="00241086"/>
    <w:rsid w:val="00242E08"/>
    <w:rsid w:val="00242F3D"/>
    <w:rsid w:val="00243727"/>
    <w:rsid w:val="002445CB"/>
    <w:rsid w:val="002453BF"/>
    <w:rsid w:val="002462A5"/>
    <w:rsid w:val="00251B04"/>
    <w:rsid w:val="00251C20"/>
    <w:rsid w:val="00252360"/>
    <w:rsid w:val="002524B0"/>
    <w:rsid w:val="00252DB1"/>
    <w:rsid w:val="0025416A"/>
    <w:rsid w:val="00256051"/>
    <w:rsid w:val="002567A4"/>
    <w:rsid w:val="002567EA"/>
    <w:rsid w:val="0025724E"/>
    <w:rsid w:val="00261850"/>
    <w:rsid w:val="00261C1F"/>
    <w:rsid w:val="00262532"/>
    <w:rsid w:val="00262F61"/>
    <w:rsid w:val="00263082"/>
    <w:rsid w:val="00263368"/>
    <w:rsid w:val="00263CCB"/>
    <w:rsid w:val="002674FD"/>
    <w:rsid w:val="00271679"/>
    <w:rsid w:val="00271ED6"/>
    <w:rsid w:val="002724CA"/>
    <w:rsid w:val="00275437"/>
    <w:rsid w:val="0027620E"/>
    <w:rsid w:val="0027676B"/>
    <w:rsid w:val="002768C4"/>
    <w:rsid w:val="00280F60"/>
    <w:rsid w:val="00282467"/>
    <w:rsid w:val="00283F7A"/>
    <w:rsid w:val="00284F21"/>
    <w:rsid w:val="002856BD"/>
    <w:rsid w:val="0028618E"/>
    <w:rsid w:val="00287A8B"/>
    <w:rsid w:val="00290BE4"/>
    <w:rsid w:val="00291AB3"/>
    <w:rsid w:val="002921EB"/>
    <w:rsid w:val="00293FF5"/>
    <w:rsid w:val="002943A2"/>
    <w:rsid w:val="002944AB"/>
    <w:rsid w:val="0029552C"/>
    <w:rsid w:val="002A024C"/>
    <w:rsid w:val="002A0FAA"/>
    <w:rsid w:val="002A3478"/>
    <w:rsid w:val="002A3E08"/>
    <w:rsid w:val="002A3F69"/>
    <w:rsid w:val="002A41A3"/>
    <w:rsid w:val="002A43A5"/>
    <w:rsid w:val="002A5D8E"/>
    <w:rsid w:val="002A5EDA"/>
    <w:rsid w:val="002A7810"/>
    <w:rsid w:val="002A7BAC"/>
    <w:rsid w:val="002B0C54"/>
    <w:rsid w:val="002B12C3"/>
    <w:rsid w:val="002B1BFD"/>
    <w:rsid w:val="002B2E13"/>
    <w:rsid w:val="002B3606"/>
    <w:rsid w:val="002B4FA1"/>
    <w:rsid w:val="002B6323"/>
    <w:rsid w:val="002B79BF"/>
    <w:rsid w:val="002B7C0A"/>
    <w:rsid w:val="002C2203"/>
    <w:rsid w:val="002C5768"/>
    <w:rsid w:val="002C760A"/>
    <w:rsid w:val="002C7D9E"/>
    <w:rsid w:val="002C7E5C"/>
    <w:rsid w:val="002D1CCB"/>
    <w:rsid w:val="002D2CE6"/>
    <w:rsid w:val="002D3484"/>
    <w:rsid w:val="002D5DB8"/>
    <w:rsid w:val="002D6CF3"/>
    <w:rsid w:val="002E0F35"/>
    <w:rsid w:val="002E1605"/>
    <w:rsid w:val="002E1AAA"/>
    <w:rsid w:val="002E2D39"/>
    <w:rsid w:val="002E4222"/>
    <w:rsid w:val="002E4DC4"/>
    <w:rsid w:val="002E4F9D"/>
    <w:rsid w:val="002E53ED"/>
    <w:rsid w:val="002E5ADB"/>
    <w:rsid w:val="002E62EE"/>
    <w:rsid w:val="002E65B0"/>
    <w:rsid w:val="002E67DA"/>
    <w:rsid w:val="002E6FBC"/>
    <w:rsid w:val="002F18ED"/>
    <w:rsid w:val="002F1A4F"/>
    <w:rsid w:val="002F3547"/>
    <w:rsid w:val="002F511B"/>
    <w:rsid w:val="002F587E"/>
    <w:rsid w:val="002F7764"/>
    <w:rsid w:val="002F79AC"/>
    <w:rsid w:val="003028A3"/>
    <w:rsid w:val="00302C1B"/>
    <w:rsid w:val="003035E2"/>
    <w:rsid w:val="00303A07"/>
    <w:rsid w:val="00306205"/>
    <w:rsid w:val="00307595"/>
    <w:rsid w:val="00310B9D"/>
    <w:rsid w:val="00311FC8"/>
    <w:rsid w:val="00313639"/>
    <w:rsid w:val="00314D82"/>
    <w:rsid w:val="00315628"/>
    <w:rsid w:val="003157BE"/>
    <w:rsid w:val="0031690B"/>
    <w:rsid w:val="00317B7D"/>
    <w:rsid w:val="00321290"/>
    <w:rsid w:val="00322478"/>
    <w:rsid w:val="003226D4"/>
    <w:rsid w:val="00322910"/>
    <w:rsid w:val="00322A5F"/>
    <w:rsid w:val="00323E2C"/>
    <w:rsid w:val="00324AC5"/>
    <w:rsid w:val="00325253"/>
    <w:rsid w:val="00327C72"/>
    <w:rsid w:val="0033011E"/>
    <w:rsid w:val="003305D6"/>
    <w:rsid w:val="00333A45"/>
    <w:rsid w:val="00333A8D"/>
    <w:rsid w:val="00334055"/>
    <w:rsid w:val="003341AD"/>
    <w:rsid w:val="00335ACB"/>
    <w:rsid w:val="00336869"/>
    <w:rsid w:val="00337305"/>
    <w:rsid w:val="0034026F"/>
    <w:rsid w:val="00340363"/>
    <w:rsid w:val="003440C7"/>
    <w:rsid w:val="003443FC"/>
    <w:rsid w:val="003446EF"/>
    <w:rsid w:val="0034487A"/>
    <w:rsid w:val="00345333"/>
    <w:rsid w:val="003454CD"/>
    <w:rsid w:val="00345CBC"/>
    <w:rsid w:val="003476FD"/>
    <w:rsid w:val="00350940"/>
    <w:rsid w:val="00350B30"/>
    <w:rsid w:val="00350B47"/>
    <w:rsid w:val="00352072"/>
    <w:rsid w:val="00352C70"/>
    <w:rsid w:val="0035337D"/>
    <w:rsid w:val="00354293"/>
    <w:rsid w:val="003547A1"/>
    <w:rsid w:val="00355472"/>
    <w:rsid w:val="00355BDC"/>
    <w:rsid w:val="00356254"/>
    <w:rsid w:val="00356487"/>
    <w:rsid w:val="003578C4"/>
    <w:rsid w:val="003605E8"/>
    <w:rsid w:val="00361D50"/>
    <w:rsid w:val="003656A3"/>
    <w:rsid w:val="00370C57"/>
    <w:rsid w:val="00371582"/>
    <w:rsid w:val="00371AD1"/>
    <w:rsid w:val="00371DEE"/>
    <w:rsid w:val="00373BDA"/>
    <w:rsid w:val="00375FFC"/>
    <w:rsid w:val="00377536"/>
    <w:rsid w:val="0038033F"/>
    <w:rsid w:val="00380C4F"/>
    <w:rsid w:val="003815E1"/>
    <w:rsid w:val="003829E8"/>
    <w:rsid w:val="00382DBA"/>
    <w:rsid w:val="00383C51"/>
    <w:rsid w:val="00385408"/>
    <w:rsid w:val="0038679C"/>
    <w:rsid w:val="00390477"/>
    <w:rsid w:val="00390713"/>
    <w:rsid w:val="00390F27"/>
    <w:rsid w:val="003913B2"/>
    <w:rsid w:val="00392050"/>
    <w:rsid w:val="003920F9"/>
    <w:rsid w:val="003922F8"/>
    <w:rsid w:val="003923AD"/>
    <w:rsid w:val="003930B0"/>
    <w:rsid w:val="00394E1C"/>
    <w:rsid w:val="00395278"/>
    <w:rsid w:val="00396278"/>
    <w:rsid w:val="0039637C"/>
    <w:rsid w:val="003975B6"/>
    <w:rsid w:val="003977E2"/>
    <w:rsid w:val="00397F9A"/>
    <w:rsid w:val="003A02FB"/>
    <w:rsid w:val="003A096C"/>
    <w:rsid w:val="003A25FA"/>
    <w:rsid w:val="003A2F07"/>
    <w:rsid w:val="003A3863"/>
    <w:rsid w:val="003A3AA1"/>
    <w:rsid w:val="003A3E35"/>
    <w:rsid w:val="003A5DC5"/>
    <w:rsid w:val="003B01B5"/>
    <w:rsid w:val="003B038C"/>
    <w:rsid w:val="003B0B54"/>
    <w:rsid w:val="003B2416"/>
    <w:rsid w:val="003B2758"/>
    <w:rsid w:val="003B28C1"/>
    <w:rsid w:val="003B2CDE"/>
    <w:rsid w:val="003B3678"/>
    <w:rsid w:val="003B442C"/>
    <w:rsid w:val="003B65E8"/>
    <w:rsid w:val="003B6B0C"/>
    <w:rsid w:val="003B7EE4"/>
    <w:rsid w:val="003C08D0"/>
    <w:rsid w:val="003C1399"/>
    <w:rsid w:val="003C1632"/>
    <w:rsid w:val="003C3A90"/>
    <w:rsid w:val="003C4062"/>
    <w:rsid w:val="003C544F"/>
    <w:rsid w:val="003C5FEA"/>
    <w:rsid w:val="003C7E4D"/>
    <w:rsid w:val="003D0718"/>
    <w:rsid w:val="003D103F"/>
    <w:rsid w:val="003D10A8"/>
    <w:rsid w:val="003D2675"/>
    <w:rsid w:val="003D26E5"/>
    <w:rsid w:val="003D3096"/>
    <w:rsid w:val="003D4E2E"/>
    <w:rsid w:val="003D62DA"/>
    <w:rsid w:val="003D6596"/>
    <w:rsid w:val="003D687E"/>
    <w:rsid w:val="003D6AD6"/>
    <w:rsid w:val="003D72AC"/>
    <w:rsid w:val="003E0A76"/>
    <w:rsid w:val="003E1E30"/>
    <w:rsid w:val="003E296C"/>
    <w:rsid w:val="003E3B6A"/>
    <w:rsid w:val="003E63E9"/>
    <w:rsid w:val="003E66C0"/>
    <w:rsid w:val="003E7C81"/>
    <w:rsid w:val="003F124A"/>
    <w:rsid w:val="003F2887"/>
    <w:rsid w:val="003F289E"/>
    <w:rsid w:val="003F4C2D"/>
    <w:rsid w:val="003F66AB"/>
    <w:rsid w:val="003F7838"/>
    <w:rsid w:val="003F7EA4"/>
    <w:rsid w:val="004002DB"/>
    <w:rsid w:val="0040068A"/>
    <w:rsid w:val="00401E04"/>
    <w:rsid w:val="00402024"/>
    <w:rsid w:val="00402238"/>
    <w:rsid w:val="00403641"/>
    <w:rsid w:val="0040396E"/>
    <w:rsid w:val="00405029"/>
    <w:rsid w:val="00405A3F"/>
    <w:rsid w:val="00405C7A"/>
    <w:rsid w:val="0041024D"/>
    <w:rsid w:val="00410B3A"/>
    <w:rsid w:val="00411E6E"/>
    <w:rsid w:val="0041321A"/>
    <w:rsid w:val="00413680"/>
    <w:rsid w:val="00414391"/>
    <w:rsid w:val="00414AEC"/>
    <w:rsid w:val="00414D3C"/>
    <w:rsid w:val="00415398"/>
    <w:rsid w:val="00415974"/>
    <w:rsid w:val="00416872"/>
    <w:rsid w:val="00420543"/>
    <w:rsid w:val="004206EC"/>
    <w:rsid w:val="00420DE5"/>
    <w:rsid w:val="0042140E"/>
    <w:rsid w:val="0042225A"/>
    <w:rsid w:val="00423161"/>
    <w:rsid w:val="00424DAF"/>
    <w:rsid w:val="00425C10"/>
    <w:rsid w:val="00425EB6"/>
    <w:rsid w:val="004264B9"/>
    <w:rsid w:val="00426AE1"/>
    <w:rsid w:val="0042722E"/>
    <w:rsid w:val="00427EC7"/>
    <w:rsid w:val="00432EB5"/>
    <w:rsid w:val="004331D4"/>
    <w:rsid w:val="00433637"/>
    <w:rsid w:val="00435503"/>
    <w:rsid w:val="00435CE9"/>
    <w:rsid w:val="00437544"/>
    <w:rsid w:val="00437A0E"/>
    <w:rsid w:val="00441064"/>
    <w:rsid w:val="00441841"/>
    <w:rsid w:val="00442266"/>
    <w:rsid w:val="00442ED4"/>
    <w:rsid w:val="00444646"/>
    <w:rsid w:val="0044543E"/>
    <w:rsid w:val="00446332"/>
    <w:rsid w:val="00450FFD"/>
    <w:rsid w:val="004518D5"/>
    <w:rsid w:val="00453603"/>
    <w:rsid w:val="0045361A"/>
    <w:rsid w:val="00453B9B"/>
    <w:rsid w:val="004548C4"/>
    <w:rsid w:val="004550C1"/>
    <w:rsid w:val="004578E4"/>
    <w:rsid w:val="00457FB1"/>
    <w:rsid w:val="00460336"/>
    <w:rsid w:val="00461B1E"/>
    <w:rsid w:val="00464580"/>
    <w:rsid w:val="004648B3"/>
    <w:rsid w:val="00465F15"/>
    <w:rsid w:val="00467BE2"/>
    <w:rsid w:val="00471C99"/>
    <w:rsid w:val="004755C8"/>
    <w:rsid w:val="00476172"/>
    <w:rsid w:val="004763B7"/>
    <w:rsid w:val="00481C97"/>
    <w:rsid w:val="00482B73"/>
    <w:rsid w:val="00483071"/>
    <w:rsid w:val="00483864"/>
    <w:rsid w:val="004867FD"/>
    <w:rsid w:val="00486B02"/>
    <w:rsid w:val="00487A21"/>
    <w:rsid w:val="00487B8B"/>
    <w:rsid w:val="00490936"/>
    <w:rsid w:val="00491021"/>
    <w:rsid w:val="004926C7"/>
    <w:rsid w:val="00493F04"/>
    <w:rsid w:val="00495402"/>
    <w:rsid w:val="004A1592"/>
    <w:rsid w:val="004A1BA8"/>
    <w:rsid w:val="004A31C1"/>
    <w:rsid w:val="004A3FAC"/>
    <w:rsid w:val="004A413B"/>
    <w:rsid w:val="004A4924"/>
    <w:rsid w:val="004A4CD0"/>
    <w:rsid w:val="004A5987"/>
    <w:rsid w:val="004A7151"/>
    <w:rsid w:val="004A77B6"/>
    <w:rsid w:val="004A799F"/>
    <w:rsid w:val="004A7A76"/>
    <w:rsid w:val="004A7B52"/>
    <w:rsid w:val="004A7CF9"/>
    <w:rsid w:val="004B116A"/>
    <w:rsid w:val="004B2325"/>
    <w:rsid w:val="004B2AEC"/>
    <w:rsid w:val="004B3B4D"/>
    <w:rsid w:val="004B4131"/>
    <w:rsid w:val="004B4734"/>
    <w:rsid w:val="004B47FE"/>
    <w:rsid w:val="004B4E26"/>
    <w:rsid w:val="004B62C1"/>
    <w:rsid w:val="004B6AA1"/>
    <w:rsid w:val="004B6BE1"/>
    <w:rsid w:val="004B6E05"/>
    <w:rsid w:val="004C152E"/>
    <w:rsid w:val="004C1D47"/>
    <w:rsid w:val="004C2DAA"/>
    <w:rsid w:val="004C3949"/>
    <w:rsid w:val="004C4D3B"/>
    <w:rsid w:val="004D0B5F"/>
    <w:rsid w:val="004D116B"/>
    <w:rsid w:val="004D1942"/>
    <w:rsid w:val="004D28B7"/>
    <w:rsid w:val="004D3880"/>
    <w:rsid w:val="004D3C75"/>
    <w:rsid w:val="004D4210"/>
    <w:rsid w:val="004D458D"/>
    <w:rsid w:val="004D4824"/>
    <w:rsid w:val="004D54B7"/>
    <w:rsid w:val="004D677D"/>
    <w:rsid w:val="004E1DAA"/>
    <w:rsid w:val="004E372B"/>
    <w:rsid w:val="004E3BBE"/>
    <w:rsid w:val="004E5C7B"/>
    <w:rsid w:val="004E5D98"/>
    <w:rsid w:val="004E6300"/>
    <w:rsid w:val="004E6DC1"/>
    <w:rsid w:val="004E7E3E"/>
    <w:rsid w:val="004F0032"/>
    <w:rsid w:val="004F249A"/>
    <w:rsid w:val="004F3325"/>
    <w:rsid w:val="004F3F0A"/>
    <w:rsid w:val="004F4A29"/>
    <w:rsid w:val="004F54B8"/>
    <w:rsid w:val="004F6BC1"/>
    <w:rsid w:val="004F6F88"/>
    <w:rsid w:val="004F787E"/>
    <w:rsid w:val="00502D3F"/>
    <w:rsid w:val="005032EA"/>
    <w:rsid w:val="00503811"/>
    <w:rsid w:val="00504475"/>
    <w:rsid w:val="00505463"/>
    <w:rsid w:val="00505BE7"/>
    <w:rsid w:val="00507DAC"/>
    <w:rsid w:val="00511143"/>
    <w:rsid w:val="00511CCA"/>
    <w:rsid w:val="0051226B"/>
    <w:rsid w:val="00513042"/>
    <w:rsid w:val="00513DBA"/>
    <w:rsid w:val="00516D5F"/>
    <w:rsid w:val="00517343"/>
    <w:rsid w:val="00521063"/>
    <w:rsid w:val="005217F4"/>
    <w:rsid w:val="00521B4C"/>
    <w:rsid w:val="00521F4A"/>
    <w:rsid w:val="00524DE5"/>
    <w:rsid w:val="00526103"/>
    <w:rsid w:val="00530AAB"/>
    <w:rsid w:val="00530AF8"/>
    <w:rsid w:val="00530B95"/>
    <w:rsid w:val="00532B39"/>
    <w:rsid w:val="00533201"/>
    <w:rsid w:val="00533927"/>
    <w:rsid w:val="0053463C"/>
    <w:rsid w:val="00537463"/>
    <w:rsid w:val="00542A5D"/>
    <w:rsid w:val="00542BC5"/>
    <w:rsid w:val="00543A12"/>
    <w:rsid w:val="00543DB4"/>
    <w:rsid w:val="00543E01"/>
    <w:rsid w:val="005441B4"/>
    <w:rsid w:val="00544287"/>
    <w:rsid w:val="005450D7"/>
    <w:rsid w:val="005453E3"/>
    <w:rsid w:val="00545777"/>
    <w:rsid w:val="0054581E"/>
    <w:rsid w:val="00546289"/>
    <w:rsid w:val="005464F0"/>
    <w:rsid w:val="005470F8"/>
    <w:rsid w:val="00547A56"/>
    <w:rsid w:val="00550071"/>
    <w:rsid w:val="00552439"/>
    <w:rsid w:val="005530BA"/>
    <w:rsid w:val="00553774"/>
    <w:rsid w:val="00554166"/>
    <w:rsid w:val="00554BD6"/>
    <w:rsid w:val="005602DD"/>
    <w:rsid w:val="005609E2"/>
    <w:rsid w:val="00560A30"/>
    <w:rsid w:val="0056192E"/>
    <w:rsid w:val="00562AC5"/>
    <w:rsid w:val="005648E6"/>
    <w:rsid w:val="00565AD1"/>
    <w:rsid w:val="005701B7"/>
    <w:rsid w:val="00571112"/>
    <w:rsid w:val="0057178E"/>
    <w:rsid w:val="00572031"/>
    <w:rsid w:val="005757FC"/>
    <w:rsid w:val="005773AD"/>
    <w:rsid w:val="00582B6B"/>
    <w:rsid w:val="00582F12"/>
    <w:rsid w:val="0058327B"/>
    <w:rsid w:val="0058475B"/>
    <w:rsid w:val="00584D74"/>
    <w:rsid w:val="0058618C"/>
    <w:rsid w:val="00586C73"/>
    <w:rsid w:val="005908CF"/>
    <w:rsid w:val="005913B8"/>
    <w:rsid w:val="005927B5"/>
    <w:rsid w:val="00593D85"/>
    <w:rsid w:val="0059458C"/>
    <w:rsid w:val="005953E6"/>
    <w:rsid w:val="005A1BCD"/>
    <w:rsid w:val="005A41C9"/>
    <w:rsid w:val="005A4513"/>
    <w:rsid w:val="005A615B"/>
    <w:rsid w:val="005A698E"/>
    <w:rsid w:val="005A6E6F"/>
    <w:rsid w:val="005A73C4"/>
    <w:rsid w:val="005A764C"/>
    <w:rsid w:val="005B0D02"/>
    <w:rsid w:val="005B25C1"/>
    <w:rsid w:val="005B2B51"/>
    <w:rsid w:val="005B4BCA"/>
    <w:rsid w:val="005B4C45"/>
    <w:rsid w:val="005B7BDD"/>
    <w:rsid w:val="005C0436"/>
    <w:rsid w:val="005C6C87"/>
    <w:rsid w:val="005D146D"/>
    <w:rsid w:val="005D1777"/>
    <w:rsid w:val="005D1A67"/>
    <w:rsid w:val="005D258F"/>
    <w:rsid w:val="005D297B"/>
    <w:rsid w:val="005D2E84"/>
    <w:rsid w:val="005D4878"/>
    <w:rsid w:val="005D4F5B"/>
    <w:rsid w:val="005D6A5C"/>
    <w:rsid w:val="005D706E"/>
    <w:rsid w:val="005D7E4C"/>
    <w:rsid w:val="005E0E58"/>
    <w:rsid w:val="005E286D"/>
    <w:rsid w:val="005E3598"/>
    <w:rsid w:val="005E4DD6"/>
    <w:rsid w:val="005E52F4"/>
    <w:rsid w:val="005E55B5"/>
    <w:rsid w:val="005E6964"/>
    <w:rsid w:val="005F119D"/>
    <w:rsid w:val="005F3077"/>
    <w:rsid w:val="005F41B7"/>
    <w:rsid w:val="005F61B9"/>
    <w:rsid w:val="005F6A8F"/>
    <w:rsid w:val="006003FA"/>
    <w:rsid w:val="00600BD9"/>
    <w:rsid w:val="00601387"/>
    <w:rsid w:val="00603669"/>
    <w:rsid w:val="00603D41"/>
    <w:rsid w:val="00604E34"/>
    <w:rsid w:val="00605862"/>
    <w:rsid w:val="00605EA6"/>
    <w:rsid w:val="006068ED"/>
    <w:rsid w:val="00607464"/>
    <w:rsid w:val="006112E9"/>
    <w:rsid w:val="006123C7"/>
    <w:rsid w:val="00612494"/>
    <w:rsid w:val="0061285A"/>
    <w:rsid w:val="00613F17"/>
    <w:rsid w:val="006145FE"/>
    <w:rsid w:val="006163CF"/>
    <w:rsid w:val="00616C44"/>
    <w:rsid w:val="00617133"/>
    <w:rsid w:val="006171B1"/>
    <w:rsid w:val="00621D12"/>
    <w:rsid w:val="00622757"/>
    <w:rsid w:val="00622FAA"/>
    <w:rsid w:val="006244AC"/>
    <w:rsid w:val="006246C1"/>
    <w:rsid w:val="00624EA6"/>
    <w:rsid w:val="006307E0"/>
    <w:rsid w:val="006318D1"/>
    <w:rsid w:val="00631CE9"/>
    <w:rsid w:val="00631E43"/>
    <w:rsid w:val="00632E87"/>
    <w:rsid w:val="006333CF"/>
    <w:rsid w:val="00634B6B"/>
    <w:rsid w:val="00635CC0"/>
    <w:rsid w:val="00635E90"/>
    <w:rsid w:val="00636443"/>
    <w:rsid w:val="00636447"/>
    <w:rsid w:val="00637CB2"/>
    <w:rsid w:val="00640DC9"/>
    <w:rsid w:val="00641E22"/>
    <w:rsid w:val="00641FB4"/>
    <w:rsid w:val="006457BA"/>
    <w:rsid w:val="0064607B"/>
    <w:rsid w:val="0064675D"/>
    <w:rsid w:val="00646820"/>
    <w:rsid w:val="00654968"/>
    <w:rsid w:val="00654E2C"/>
    <w:rsid w:val="006558DD"/>
    <w:rsid w:val="006559D7"/>
    <w:rsid w:val="00656065"/>
    <w:rsid w:val="00657BD2"/>
    <w:rsid w:val="00660B31"/>
    <w:rsid w:val="006633B7"/>
    <w:rsid w:val="006633E8"/>
    <w:rsid w:val="006639E9"/>
    <w:rsid w:val="00663CE0"/>
    <w:rsid w:val="00663F54"/>
    <w:rsid w:val="00663FEA"/>
    <w:rsid w:val="00664E45"/>
    <w:rsid w:val="00664EA4"/>
    <w:rsid w:val="006650F0"/>
    <w:rsid w:val="0066515D"/>
    <w:rsid w:val="006654EA"/>
    <w:rsid w:val="00665634"/>
    <w:rsid w:val="00665C64"/>
    <w:rsid w:val="00671833"/>
    <w:rsid w:val="00672602"/>
    <w:rsid w:val="006730A6"/>
    <w:rsid w:val="00675531"/>
    <w:rsid w:val="0067630A"/>
    <w:rsid w:val="0067687A"/>
    <w:rsid w:val="00676927"/>
    <w:rsid w:val="006771B3"/>
    <w:rsid w:val="0068096C"/>
    <w:rsid w:val="00681ED9"/>
    <w:rsid w:val="0068216F"/>
    <w:rsid w:val="006829E8"/>
    <w:rsid w:val="006838BD"/>
    <w:rsid w:val="0068580F"/>
    <w:rsid w:val="006859A6"/>
    <w:rsid w:val="00686239"/>
    <w:rsid w:val="0068665E"/>
    <w:rsid w:val="00691D33"/>
    <w:rsid w:val="00692F1A"/>
    <w:rsid w:val="006930D0"/>
    <w:rsid w:val="006948BF"/>
    <w:rsid w:val="006948FB"/>
    <w:rsid w:val="00696362"/>
    <w:rsid w:val="00697ACC"/>
    <w:rsid w:val="006A07EF"/>
    <w:rsid w:val="006A3B91"/>
    <w:rsid w:val="006A4794"/>
    <w:rsid w:val="006A5649"/>
    <w:rsid w:val="006A7ECD"/>
    <w:rsid w:val="006B26E7"/>
    <w:rsid w:val="006B44C8"/>
    <w:rsid w:val="006B6D58"/>
    <w:rsid w:val="006C302F"/>
    <w:rsid w:val="006C39EB"/>
    <w:rsid w:val="006C4C90"/>
    <w:rsid w:val="006C5815"/>
    <w:rsid w:val="006D138E"/>
    <w:rsid w:val="006D32AA"/>
    <w:rsid w:val="006D4B46"/>
    <w:rsid w:val="006D50B9"/>
    <w:rsid w:val="006D6084"/>
    <w:rsid w:val="006D6E46"/>
    <w:rsid w:val="006D7573"/>
    <w:rsid w:val="006D7F4E"/>
    <w:rsid w:val="006D7FD4"/>
    <w:rsid w:val="006E0580"/>
    <w:rsid w:val="006E0C67"/>
    <w:rsid w:val="006E131E"/>
    <w:rsid w:val="006E16E3"/>
    <w:rsid w:val="006E1A1E"/>
    <w:rsid w:val="006E1D0B"/>
    <w:rsid w:val="006E3260"/>
    <w:rsid w:val="006E43A2"/>
    <w:rsid w:val="006E4E3B"/>
    <w:rsid w:val="006E61DE"/>
    <w:rsid w:val="006E66DF"/>
    <w:rsid w:val="006E6BE2"/>
    <w:rsid w:val="006E7442"/>
    <w:rsid w:val="006F07F3"/>
    <w:rsid w:val="006F0EAF"/>
    <w:rsid w:val="006F28FB"/>
    <w:rsid w:val="006F2D7E"/>
    <w:rsid w:val="006F3F85"/>
    <w:rsid w:val="006F418C"/>
    <w:rsid w:val="006F6A1A"/>
    <w:rsid w:val="00700C04"/>
    <w:rsid w:val="00702179"/>
    <w:rsid w:val="00703366"/>
    <w:rsid w:val="00704C93"/>
    <w:rsid w:val="007062BF"/>
    <w:rsid w:val="00706714"/>
    <w:rsid w:val="0071088A"/>
    <w:rsid w:val="00710C77"/>
    <w:rsid w:val="00711243"/>
    <w:rsid w:val="0071191F"/>
    <w:rsid w:val="00712302"/>
    <w:rsid w:val="007128AC"/>
    <w:rsid w:val="00716BC5"/>
    <w:rsid w:val="00717F88"/>
    <w:rsid w:val="00720508"/>
    <w:rsid w:val="0072076C"/>
    <w:rsid w:val="007237DE"/>
    <w:rsid w:val="00725903"/>
    <w:rsid w:val="00725A3F"/>
    <w:rsid w:val="00725F72"/>
    <w:rsid w:val="0072615E"/>
    <w:rsid w:val="007277D5"/>
    <w:rsid w:val="00730868"/>
    <w:rsid w:val="00732958"/>
    <w:rsid w:val="00733537"/>
    <w:rsid w:val="0073449E"/>
    <w:rsid w:val="00734A37"/>
    <w:rsid w:val="00737DCE"/>
    <w:rsid w:val="007408EA"/>
    <w:rsid w:val="007416D3"/>
    <w:rsid w:val="00742048"/>
    <w:rsid w:val="00743084"/>
    <w:rsid w:val="00744552"/>
    <w:rsid w:val="00744693"/>
    <w:rsid w:val="00744FBA"/>
    <w:rsid w:val="00745332"/>
    <w:rsid w:val="00745E06"/>
    <w:rsid w:val="007464D8"/>
    <w:rsid w:val="00747DB6"/>
    <w:rsid w:val="00750507"/>
    <w:rsid w:val="007509A4"/>
    <w:rsid w:val="00750CB8"/>
    <w:rsid w:val="00751627"/>
    <w:rsid w:val="007529DF"/>
    <w:rsid w:val="00754FA8"/>
    <w:rsid w:val="00756A80"/>
    <w:rsid w:val="00757A10"/>
    <w:rsid w:val="00760907"/>
    <w:rsid w:val="00761B57"/>
    <w:rsid w:val="007625DC"/>
    <w:rsid w:val="00762B2F"/>
    <w:rsid w:val="00763DE3"/>
    <w:rsid w:val="0076436E"/>
    <w:rsid w:val="00764556"/>
    <w:rsid w:val="00764E73"/>
    <w:rsid w:val="00766A14"/>
    <w:rsid w:val="007673BA"/>
    <w:rsid w:val="00770134"/>
    <w:rsid w:val="0077136C"/>
    <w:rsid w:val="007718C5"/>
    <w:rsid w:val="00776CFE"/>
    <w:rsid w:val="00781BB8"/>
    <w:rsid w:val="007820DC"/>
    <w:rsid w:val="007838E6"/>
    <w:rsid w:val="00783F18"/>
    <w:rsid w:val="00784011"/>
    <w:rsid w:val="007869FB"/>
    <w:rsid w:val="00790156"/>
    <w:rsid w:val="007919D5"/>
    <w:rsid w:val="00792B94"/>
    <w:rsid w:val="00792D21"/>
    <w:rsid w:val="00794788"/>
    <w:rsid w:val="00795D76"/>
    <w:rsid w:val="007969F5"/>
    <w:rsid w:val="00796F0A"/>
    <w:rsid w:val="007971C5"/>
    <w:rsid w:val="007972FC"/>
    <w:rsid w:val="007A03A0"/>
    <w:rsid w:val="007A1F13"/>
    <w:rsid w:val="007A410C"/>
    <w:rsid w:val="007A42F9"/>
    <w:rsid w:val="007A55E5"/>
    <w:rsid w:val="007A5F69"/>
    <w:rsid w:val="007A6350"/>
    <w:rsid w:val="007A6660"/>
    <w:rsid w:val="007A67B9"/>
    <w:rsid w:val="007A7543"/>
    <w:rsid w:val="007B11F4"/>
    <w:rsid w:val="007B2331"/>
    <w:rsid w:val="007B548B"/>
    <w:rsid w:val="007B6668"/>
    <w:rsid w:val="007B7099"/>
    <w:rsid w:val="007C2BF1"/>
    <w:rsid w:val="007C2C08"/>
    <w:rsid w:val="007C2D58"/>
    <w:rsid w:val="007C500A"/>
    <w:rsid w:val="007C5AD8"/>
    <w:rsid w:val="007C6700"/>
    <w:rsid w:val="007C6ADF"/>
    <w:rsid w:val="007D0F34"/>
    <w:rsid w:val="007D1244"/>
    <w:rsid w:val="007D20DE"/>
    <w:rsid w:val="007D25F7"/>
    <w:rsid w:val="007D4C0C"/>
    <w:rsid w:val="007D6B8D"/>
    <w:rsid w:val="007D789F"/>
    <w:rsid w:val="007E04AB"/>
    <w:rsid w:val="007E19DE"/>
    <w:rsid w:val="007E2631"/>
    <w:rsid w:val="007E26D1"/>
    <w:rsid w:val="007E2D55"/>
    <w:rsid w:val="007E4C65"/>
    <w:rsid w:val="007E79E4"/>
    <w:rsid w:val="007F1176"/>
    <w:rsid w:val="007F2E55"/>
    <w:rsid w:val="007F32DC"/>
    <w:rsid w:val="00800830"/>
    <w:rsid w:val="00802180"/>
    <w:rsid w:val="008031E9"/>
    <w:rsid w:val="00804B23"/>
    <w:rsid w:val="00804B9F"/>
    <w:rsid w:val="008064BC"/>
    <w:rsid w:val="00807424"/>
    <w:rsid w:val="008115E6"/>
    <w:rsid w:val="00812F97"/>
    <w:rsid w:val="008137F0"/>
    <w:rsid w:val="00813FA7"/>
    <w:rsid w:val="00815849"/>
    <w:rsid w:val="0081598D"/>
    <w:rsid w:val="008168AC"/>
    <w:rsid w:val="00817B28"/>
    <w:rsid w:val="00821EF0"/>
    <w:rsid w:val="008231B1"/>
    <w:rsid w:val="00823779"/>
    <w:rsid w:val="00824AE2"/>
    <w:rsid w:val="00831487"/>
    <w:rsid w:val="00833AA8"/>
    <w:rsid w:val="00833C2D"/>
    <w:rsid w:val="0083577E"/>
    <w:rsid w:val="00835F36"/>
    <w:rsid w:val="00835F5A"/>
    <w:rsid w:val="00836A28"/>
    <w:rsid w:val="00836AA7"/>
    <w:rsid w:val="0083726E"/>
    <w:rsid w:val="00837A4B"/>
    <w:rsid w:val="00837E82"/>
    <w:rsid w:val="008402B0"/>
    <w:rsid w:val="00840EC9"/>
    <w:rsid w:val="00840F53"/>
    <w:rsid w:val="00842007"/>
    <w:rsid w:val="00844B05"/>
    <w:rsid w:val="00844EBC"/>
    <w:rsid w:val="008466D2"/>
    <w:rsid w:val="008472CA"/>
    <w:rsid w:val="00847A2B"/>
    <w:rsid w:val="00847F39"/>
    <w:rsid w:val="0085041C"/>
    <w:rsid w:val="00850C6F"/>
    <w:rsid w:val="0085318C"/>
    <w:rsid w:val="0085394A"/>
    <w:rsid w:val="00853DA3"/>
    <w:rsid w:val="0085437F"/>
    <w:rsid w:val="00857D97"/>
    <w:rsid w:val="00860FB2"/>
    <w:rsid w:val="008625C3"/>
    <w:rsid w:val="0086286C"/>
    <w:rsid w:val="00863822"/>
    <w:rsid w:val="00864D9D"/>
    <w:rsid w:val="008655B6"/>
    <w:rsid w:val="00866E77"/>
    <w:rsid w:val="00867294"/>
    <w:rsid w:val="0086788D"/>
    <w:rsid w:val="00871D09"/>
    <w:rsid w:val="00871F0F"/>
    <w:rsid w:val="008720B8"/>
    <w:rsid w:val="008731E3"/>
    <w:rsid w:val="008733D2"/>
    <w:rsid w:val="008747D0"/>
    <w:rsid w:val="00875D9E"/>
    <w:rsid w:val="00875EA2"/>
    <w:rsid w:val="00877C32"/>
    <w:rsid w:val="00877E46"/>
    <w:rsid w:val="00880B0C"/>
    <w:rsid w:val="00880C61"/>
    <w:rsid w:val="00883D65"/>
    <w:rsid w:val="00884A73"/>
    <w:rsid w:val="008854EA"/>
    <w:rsid w:val="008856D6"/>
    <w:rsid w:val="008858AB"/>
    <w:rsid w:val="0088626D"/>
    <w:rsid w:val="00890654"/>
    <w:rsid w:val="00890879"/>
    <w:rsid w:val="008912F9"/>
    <w:rsid w:val="00891A51"/>
    <w:rsid w:val="00892658"/>
    <w:rsid w:val="008934CA"/>
    <w:rsid w:val="008934E6"/>
    <w:rsid w:val="00894715"/>
    <w:rsid w:val="00895997"/>
    <w:rsid w:val="00895FF3"/>
    <w:rsid w:val="00897608"/>
    <w:rsid w:val="008A011A"/>
    <w:rsid w:val="008A1D42"/>
    <w:rsid w:val="008A2B46"/>
    <w:rsid w:val="008A7504"/>
    <w:rsid w:val="008B097C"/>
    <w:rsid w:val="008B09F2"/>
    <w:rsid w:val="008B1637"/>
    <w:rsid w:val="008B2F40"/>
    <w:rsid w:val="008B307E"/>
    <w:rsid w:val="008B5678"/>
    <w:rsid w:val="008B5DD2"/>
    <w:rsid w:val="008B68B1"/>
    <w:rsid w:val="008B6BE2"/>
    <w:rsid w:val="008C139D"/>
    <w:rsid w:val="008C14DE"/>
    <w:rsid w:val="008C2C99"/>
    <w:rsid w:val="008C339B"/>
    <w:rsid w:val="008C3E8E"/>
    <w:rsid w:val="008C443F"/>
    <w:rsid w:val="008C4BDD"/>
    <w:rsid w:val="008C5AEA"/>
    <w:rsid w:val="008C6547"/>
    <w:rsid w:val="008C6AEB"/>
    <w:rsid w:val="008D1CE6"/>
    <w:rsid w:val="008D2B10"/>
    <w:rsid w:val="008D306D"/>
    <w:rsid w:val="008D65E8"/>
    <w:rsid w:val="008D7334"/>
    <w:rsid w:val="008E0523"/>
    <w:rsid w:val="008E0C68"/>
    <w:rsid w:val="008E1651"/>
    <w:rsid w:val="008E3360"/>
    <w:rsid w:val="008E37EA"/>
    <w:rsid w:val="008E3C70"/>
    <w:rsid w:val="008E568B"/>
    <w:rsid w:val="008E5B5C"/>
    <w:rsid w:val="008E6BB9"/>
    <w:rsid w:val="008E6F72"/>
    <w:rsid w:val="008F1AF8"/>
    <w:rsid w:val="008F2F0C"/>
    <w:rsid w:val="008F6ACF"/>
    <w:rsid w:val="008F7297"/>
    <w:rsid w:val="0090151B"/>
    <w:rsid w:val="00902274"/>
    <w:rsid w:val="009029BD"/>
    <w:rsid w:val="009053C7"/>
    <w:rsid w:val="00905BE9"/>
    <w:rsid w:val="009073AC"/>
    <w:rsid w:val="00907EE7"/>
    <w:rsid w:val="009111E8"/>
    <w:rsid w:val="00911898"/>
    <w:rsid w:val="009126E3"/>
    <w:rsid w:val="009149DB"/>
    <w:rsid w:val="0091587B"/>
    <w:rsid w:val="00915A85"/>
    <w:rsid w:val="00916849"/>
    <w:rsid w:val="009242D7"/>
    <w:rsid w:val="009253A3"/>
    <w:rsid w:val="0092562A"/>
    <w:rsid w:val="00927F28"/>
    <w:rsid w:val="00930C8C"/>
    <w:rsid w:val="009322D8"/>
    <w:rsid w:val="00932DC4"/>
    <w:rsid w:val="009338C7"/>
    <w:rsid w:val="0093669E"/>
    <w:rsid w:val="0093684F"/>
    <w:rsid w:val="00936A80"/>
    <w:rsid w:val="00937D52"/>
    <w:rsid w:val="0094028B"/>
    <w:rsid w:val="00940A40"/>
    <w:rsid w:val="009414DA"/>
    <w:rsid w:val="0094350B"/>
    <w:rsid w:val="00943BC2"/>
    <w:rsid w:val="00943FBA"/>
    <w:rsid w:val="00944258"/>
    <w:rsid w:val="00944A7F"/>
    <w:rsid w:val="00950454"/>
    <w:rsid w:val="0095160D"/>
    <w:rsid w:val="0095214E"/>
    <w:rsid w:val="009521A6"/>
    <w:rsid w:val="00952B6E"/>
    <w:rsid w:val="00952D3F"/>
    <w:rsid w:val="00954621"/>
    <w:rsid w:val="00955391"/>
    <w:rsid w:val="0095599E"/>
    <w:rsid w:val="0095679A"/>
    <w:rsid w:val="00957A44"/>
    <w:rsid w:val="00960E8D"/>
    <w:rsid w:val="00961D02"/>
    <w:rsid w:val="00961F5B"/>
    <w:rsid w:val="009624B8"/>
    <w:rsid w:val="00962DFB"/>
    <w:rsid w:val="00963E55"/>
    <w:rsid w:val="0096507C"/>
    <w:rsid w:val="00965EDA"/>
    <w:rsid w:val="009662B8"/>
    <w:rsid w:val="00973213"/>
    <w:rsid w:val="0097403E"/>
    <w:rsid w:val="009742A2"/>
    <w:rsid w:val="009747B5"/>
    <w:rsid w:val="00974BB1"/>
    <w:rsid w:val="00974C1B"/>
    <w:rsid w:val="009758E7"/>
    <w:rsid w:val="00976B08"/>
    <w:rsid w:val="00977D3F"/>
    <w:rsid w:val="009813B3"/>
    <w:rsid w:val="0098163C"/>
    <w:rsid w:val="0098271F"/>
    <w:rsid w:val="00983450"/>
    <w:rsid w:val="00983EAD"/>
    <w:rsid w:val="00985CE4"/>
    <w:rsid w:val="00986B13"/>
    <w:rsid w:val="0098754A"/>
    <w:rsid w:val="00987B14"/>
    <w:rsid w:val="00991CBC"/>
    <w:rsid w:val="00992898"/>
    <w:rsid w:val="0099395D"/>
    <w:rsid w:val="00996055"/>
    <w:rsid w:val="00996480"/>
    <w:rsid w:val="00996AC9"/>
    <w:rsid w:val="00996B6D"/>
    <w:rsid w:val="009A0F37"/>
    <w:rsid w:val="009A1336"/>
    <w:rsid w:val="009A282D"/>
    <w:rsid w:val="009A2B31"/>
    <w:rsid w:val="009A3006"/>
    <w:rsid w:val="009A3B02"/>
    <w:rsid w:val="009A435C"/>
    <w:rsid w:val="009A4A93"/>
    <w:rsid w:val="009A56D9"/>
    <w:rsid w:val="009A6220"/>
    <w:rsid w:val="009A7329"/>
    <w:rsid w:val="009B0102"/>
    <w:rsid w:val="009B02A5"/>
    <w:rsid w:val="009B0992"/>
    <w:rsid w:val="009B128F"/>
    <w:rsid w:val="009B2256"/>
    <w:rsid w:val="009B282F"/>
    <w:rsid w:val="009B3517"/>
    <w:rsid w:val="009B536F"/>
    <w:rsid w:val="009B53F9"/>
    <w:rsid w:val="009B5872"/>
    <w:rsid w:val="009B5E05"/>
    <w:rsid w:val="009C1089"/>
    <w:rsid w:val="009C19E4"/>
    <w:rsid w:val="009C2CD9"/>
    <w:rsid w:val="009C2DA6"/>
    <w:rsid w:val="009C5268"/>
    <w:rsid w:val="009C6344"/>
    <w:rsid w:val="009D1888"/>
    <w:rsid w:val="009D2A1F"/>
    <w:rsid w:val="009D3357"/>
    <w:rsid w:val="009D4084"/>
    <w:rsid w:val="009D5782"/>
    <w:rsid w:val="009D6737"/>
    <w:rsid w:val="009D6755"/>
    <w:rsid w:val="009D6B39"/>
    <w:rsid w:val="009E218A"/>
    <w:rsid w:val="009E44B8"/>
    <w:rsid w:val="009E6ADD"/>
    <w:rsid w:val="009E79A7"/>
    <w:rsid w:val="009E7E39"/>
    <w:rsid w:val="009F068F"/>
    <w:rsid w:val="009F16A5"/>
    <w:rsid w:val="009F1DCB"/>
    <w:rsid w:val="00A0124B"/>
    <w:rsid w:val="00A03BC8"/>
    <w:rsid w:val="00A05D5A"/>
    <w:rsid w:val="00A05DAB"/>
    <w:rsid w:val="00A06B2B"/>
    <w:rsid w:val="00A06B70"/>
    <w:rsid w:val="00A1034C"/>
    <w:rsid w:val="00A104A4"/>
    <w:rsid w:val="00A107B1"/>
    <w:rsid w:val="00A10F17"/>
    <w:rsid w:val="00A11085"/>
    <w:rsid w:val="00A1203A"/>
    <w:rsid w:val="00A12B72"/>
    <w:rsid w:val="00A1361A"/>
    <w:rsid w:val="00A13632"/>
    <w:rsid w:val="00A15346"/>
    <w:rsid w:val="00A2304B"/>
    <w:rsid w:val="00A23277"/>
    <w:rsid w:val="00A24027"/>
    <w:rsid w:val="00A24969"/>
    <w:rsid w:val="00A261F8"/>
    <w:rsid w:val="00A268EB"/>
    <w:rsid w:val="00A27853"/>
    <w:rsid w:val="00A30A0E"/>
    <w:rsid w:val="00A34E2C"/>
    <w:rsid w:val="00A350CE"/>
    <w:rsid w:val="00A3622A"/>
    <w:rsid w:val="00A37B3C"/>
    <w:rsid w:val="00A37C13"/>
    <w:rsid w:val="00A40B3F"/>
    <w:rsid w:val="00A427C2"/>
    <w:rsid w:val="00A4498F"/>
    <w:rsid w:val="00A4499E"/>
    <w:rsid w:val="00A463A3"/>
    <w:rsid w:val="00A46434"/>
    <w:rsid w:val="00A46703"/>
    <w:rsid w:val="00A4738D"/>
    <w:rsid w:val="00A50A36"/>
    <w:rsid w:val="00A5252B"/>
    <w:rsid w:val="00A53799"/>
    <w:rsid w:val="00A55F2A"/>
    <w:rsid w:val="00A57B93"/>
    <w:rsid w:val="00A6081F"/>
    <w:rsid w:val="00A60ECD"/>
    <w:rsid w:val="00A6159E"/>
    <w:rsid w:val="00A61BB4"/>
    <w:rsid w:val="00A62195"/>
    <w:rsid w:val="00A6305F"/>
    <w:rsid w:val="00A708BE"/>
    <w:rsid w:val="00A70C69"/>
    <w:rsid w:val="00A71159"/>
    <w:rsid w:val="00A729E9"/>
    <w:rsid w:val="00A74683"/>
    <w:rsid w:val="00A748E8"/>
    <w:rsid w:val="00A767EA"/>
    <w:rsid w:val="00A816CB"/>
    <w:rsid w:val="00A82281"/>
    <w:rsid w:val="00A82C5B"/>
    <w:rsid w:val="00A85214"/>
    <w:rsid w:val="00A85CC3"/>
    <w:rsid w:val="00A86666"/>
    <w:rsid w:val="00A91FFE"/>
    <w:rsid w:val="00A92698"/>
    <w:rsid w:val="00A92F3C"/>
    <w:rsid w:val="00A931BE"/>
    <w:rsid w:val="00A939AD"/>
    <w:rsid w:val="00A94436"/>
    <w:rsid w:val="00A96949"/>
    <w:rsid w:val="00A978DA"/>
    <w:rsid w:val="00A97D0A"/>
    <w:rsid w:val="00AA1F03"/>
    <w:rsid w:val="00AA561F"/>
    <w:rsid w:val="00AA6075"/>
    <w:rsid w:val="00AA6DB7"/>
    <w:rsid w:val="00AB3C2F"/>
    <w:rsid w:val="00AB3FFA"/>
    <w:rsid w:val="00AB5909"/>
    <w:rsid w:val="00AB5966"/>
    <w:rsid w:val="00AB61EA"/>
    <w:rsid w:val="00AB667B"/>
    <w:rsid w:val="00AB6F69"/>
    <w:rsid w:val="00AC0535"/>
    <w:rsid w:val="00AC272C"/>
    <w:rsid w:val="00AC2B89"/>
    <w:rsid w:val="00AC2DEE"/>
    <w:rsid w:val="00AC3D19"/>
    <w:rsid w:val="00AC5486"/>
    <w:rsid w:val="00AC5B3D"/>
    <w:rsid w:val="00AC6C56"/>
    <w:rsid w:val="00AC7066"/>
    <w:rsid w:val="00AD0FB9"/>
    <w:rsid w:val="00AD1FC7"/>
    <w:rsid w:val="00AD286C"/>
    <w:rsid w:val="00AD2984"/>
    <w:rsid w:val="00AD2D93"/>
    <w:rsid w:val="00AD539A"/>
    <w:rsid w:val="00AD7209"/>
    <w:rsid w:val="00AD7DFB"/>
    <w:rsid w:val="00AE0B8D"/>
    <w:rsid w:val="00AE1531"/>
    <w:rsid w:val="00AE2B58"/>
    <w:rsid w:val="00AE3986"/>
    <w:rsid w:val="00AE3F39"/>
    <w:rsid w:val="00AE4223"/>
    <w:rsid w:val="00AE4892"/>
    <w:rsid w:val="00AE787B"/>
    <w:rsid w:val="00AE7C9D"/>
    <w:rsid w:val="00AF0CCD"/>
    <w:rsid w:val="00AF1450"/>
    <w:rsid w:val="00AF1C7B"/>
    <w:rsid w:val="00AF2A32"/>
    <w:rsid w:val="00AF36A2"/>
    <w:rsid w:val="00AF36CF"/>
    <w:rsid w:val="00AF41FC"/>
    <w:rsid w:val="00AF490A"/>
    <w:rsid w:val="00AF52D1"/>
    <w:rsid w:val="00B018ED"/>
    <w:rsid w:val="00B02825"/>
    <w:rsid w:val="00B02FDA"/>
    <w:rsid w:val="00B03700"/>
    <w:rsid w:val="00B03BDD"/>
    <w:rsid w:val="00B04B19"/>
    <w:rsid w:val="00B04C69"/>
    <w:rsid w:val="00B05D86"/>
    <w:rsid w:val="00B06B07"/>
    <w:rsid w:val="00B0724B"/>
    <w:rsid w:val="00B10894"/>
    <w:rsid w:val="00B11232"/>
    <w:rsid w:val="00B112CE"/>
    <w:rsid w:val="00B12514"/>
    <w:rsid w:val="00B12B0B"/>
    <w:rsid w:val="00B13F09"/>
    <w:rsid w:val="00B15072"/>
    <w:rsid w:val="00B159FF"/>
    <w:rsid w:val="00B16AC5"/>
    <w:rsid w:val="00B17566"/>
    <w:rsid w:val="00B20745"/>
    <w:rsid w:val="00B2125E"/>
    <w:rsid w:val="00B218C4"/>
    <w:rsid w:val="00B21B29"/>
    <w:rsid w:val="00B22A00"/>
    <w:rsid w:val="00B22B92"/>
    <w:rsid w:val="00B22CC5"/>
    <w:rsid w:val="00B25303"/>
    <w:rsid w:val="00B26328"/>
    <w:rsid w:val="00B26744"/>
    <w:rsid w:val="00B268F2"/>
    <w:rsid w:val="00B26C8F"/>
    <w:rsid w:val="00B27513"/>
    <w:rsid w:val="00B27788"/>
    <w:rsid w:val="00B27EFA"/>
    <w:rsid w:val="00B33D3F"/>
    <w:rsid w:val="00B34EF4"/>
    <w:rsid w:val="00B363FB"/>
    <w:rsid w:val="00B374D3"/>
    <w:rsid w:val="00B4163F"/>
    <w:rsid w:val="00B41A88"/>
    <w:rsid w:val="00B4206F"/>
    <w:rsid w:val="00B430EC"/>
    <w:rsid w:val="00B43E82"/>
    <w:rsid w:val="00B447B4"/>
    <w:rsid w:val="00B44BC0"/>
    <w:rsid w:val="00B44D6A"/>
    <w:rsid w:val="00B45B94"/>
    <w:rsid w:val="00B462C9"/>
    <w:rsid w:val="00B464FF"/>
    <w:rsid w:val="00B47213"/>
    <w:rsid w:val="00B47471"/>
    <w:rsid w:val="00B505AC"/>
    <w:rsid w:val="00B51939"/>
    <w:rsid w:val="00B5299C"/>
    <w:rsid w:val="00B53177"/>
    <w:rsid w:val="00B544A1"/>
    <w:rsid w:val="00B55776"/>
    <w:rsid w:val="00B56016"/>
    <w:rsid w:val="00B566EC"/>
    <w:rsid w:val="00B60434"/>
    <w:rsid w:val="00B60753"/>
    <w:rsid w:val="00B60BAD"/>
    <w:rsid w:val="00B60C2D"/>
    <w:rsid w:val="00B60D89"/>
    <w:rsid w:val="00B636E1"/>
    <w:rsid w:val="00B64197"/>
    <w:rsid w:val="00B64ADA"/>
    <w:rsid w:val="00B64B83"/>
    <w:rsid w:val="00B6538A"/>
    <w:rsid w:val="00B670B8"/>
    <w:rsid w:val="00B67857"/>
    <w:rsid w:val="00B67A42"/>
    <w:rsid w:val="00B701EA"/>
    <w:rsid w:val="00B703FA"/>
    <w:rsid w:val="00B73300"/>
    <w:rsid w:val="00B768AB"/>
    <w:rsid w:val="00B76E28"/>
    <w:rsid w:val="00B77027"/>
    <w:rsid w:val="00B80808"/>
    <w:rsid w:val="00B83422"/>
    <w:rsid w:val="00B871A8"/>
    <w:rsid w:val="00B87FF3"/>
    <w:rsid w:val="00B90A51"/>
    <w:rsid w:val="00B90AAE"/>
    <w:rsid w:val="00B91038"/>
    <w:rsid w:val="00B913A4"/>
    <w:rsid w:val="00B9257F"/>
    <w:rsid w:val="00B93BB3"/>
    <w:rsid w:val="00B94B0A"/>
    <w:rsid w:val="00B94DF1"/>
    <w:rsid w:val="00B96AF6"/>
    <w:rsid w:val="00B96EFD"/>
    <w:rsid w:val="00B97A4C"/>
    <w:rsid w:val="00B97EF3"/>
    <w:rsid w:val="00BA0015"/>
    <w:rsid w:val="00BA010B"/>
    <w:rsid w:val="00BA0110"/>
    <w:rsid w:val="00BA04A6"/>
    <w:rsid w:val="00BA0EB8"/>
    <w:rsid w:val="00BA12A8"/>
    <w:rsid w:val="00BA1D5B"/>
    <w:rsid w:val="00BA1ED9"/>
    <w:rsid w:val="00BA3ABE"/>
    <w:rsid w:val="00BA4929"/>
    <w:rsid w:val="00BA50D8"/>
    <w:rsid w:val="00BA669A"/>
    <w:rsid w:val="00BA7FF0"/>
    <w:rsid w:val="00BB0A7B"/>
    <w:rsid w:val="00BB0E24"/>
    <w:rsid w:val="00BB10DB"/>
    <w:rsid w:val="00BB1B2A"/>
    <w:rsid w:val="00BB26DE"/>
    <w:rsid w:val="00BB2724"/>
    <w:rsid w:val="00BB33BA"/>
    <w:rsid w:val="00BB35DF"/>
    <w:rsid w:val="00BB447C"/>
    <w:rsid w:val="00BB511E"/>
    <w:rsid w:val="00BB5D61"/>
    <w:rsid w:val="00BB661E"/>
    <w:rsid w:val="00BC1155"/>
    <w:rsid w:val="00BC13CD"/>
    <w:rsid w:val="00BC17B3"/>
    <w:rsid w:val="00BC4A14"/>
    <w:rsid w:val="00BC5B44"/>
    <w:rsid w:val="00BC6173"/>
    <w:rsid w:val="00BC6187"/>
    <w:rsid w:val="00BC719D"/>
    <w:rsid w:val="00BC75D2"/>
    <w:rsid w:val="00BD01F7"/>
    <w:rsid w:val="00BD1D32"/>
    <w:rsid w:val="00BD2D2B"/>
    <w:rsid w:val="00BD37C9"/>
    <w:rsid w:val="00BD3F02"/>
    <w:rsid w:val="00BD53C0"/>
    <w:rsid w:val="00BD5B60"/>
    <w:rsid w:val="00BD6A72"/>
    <w:rsid w:val="00BD719D"/>
    <w:rsid w:val="00BD719E"/>
    <w:rsid w:val="00BE1B0D"/>
    <w:rsid w:val="00BE2896"/>
    <w:rsid w:val="00BE2F95"/>
    <w:rsid w:val="00BE3FF8"/>
    <w:rsid w:val="00BE47EA"/>
    <w:rsid w:val="00BE5B25"/>
    <w:rsid w:val="00BE5B90"/>
    <w:rsid w:val="00BE6426"/>
    <w:rsid w:val="00BE6E7B"/>
    <w:rsid w:val="00BE738C"/>
    <w:rsid w:val="00BE7E58"/>
    <w:rsid w:val="00BF2CF2"/>
    <w:rsid w:val="00BF2E73"/>
    <w:rsid w:val="00BF64E4"/>
    <w:rsid w:val="00BF7FA0"/>
    <w:rsid w:val="00C01E80"/>
    <w:rsid w:val="00C02304"/>
    <w:rsid w:val="00C02FEE"/>
    <w:rsid w:val="00C0429C"/>
    <w:rsid w:val="00C04E79"/>
    <w:rsid w:val="00C05D22"/>
    <w:rsid w:val="00C0616D"/>
    <w:rsid w:val="00C072D6"/>
    <w:rsid w:val="00C11742"/>
    <w:rsid w:val="00C12BD3"/>
    <w:rsid w:val="00C1479B"/>
    <w:rsid w:val="00C14CAF"/>
    <w:rsid w:val="00C15446"/>
    <w:rsid w:val="00C1635E"/>
    <w:rsid w:val="00C17B89"/>
    <w:rsid w:val="00C17C79"/>
    <w:rsid w:val="00C20F90"/>
    <w:rsid w:val="00C22129"/>
    <w:rsid w:val="00C233B9"/>
    <w:rsid w:val="00C25076"/>
    <w:rsid w:val="00C268D5"/>
    <w:rsid w:val="00C2771D"/>
    <w:rsid w:val="00C277A7"/>
    <w:rsid w:val="00C30483"/>
    <w:rsid w:val="00C31D15"/>
    <w:rsid w:val="00C328B7"/>
    <w:rsid w:val="00C33CA9"/>
    <w:rsid w:val="00C3548A"/>
    <w:rsid w:val="00C36195"/>
    <w:rsid w:val="00C36D39"/>
    <w:rsid w:val="00C37383"/>
    <w:rsid w:val="00C373FE"/>
    <w:rsid w:val="00C37971"/>
    <w:rsid w:val="00C37A45"/>
    <w:rsid w:val="00C404F9"/>
    <w:rsid w:val="00C40AB9"/>
    <w:rsid w:val="00C40DBA"/>
    <w:rsid w:val="00C41B42"/>
    <w:rsid w:val="00C43980"/>
    <w:rsid w:val="00C4565F"/>
    <w:rsid w:val="00C51AE2"/>
    <w:rsid w:val="00C526E4"/>
    <w:rsid w:val="00C528CE"/>
    <w:rsid w:val="00C52E98"/>
    <w:rsid w:val="00C53159"/>
    <w:rsid w:val="00C54269"/>
    <w:rsid w:val="00C556FB"/>
    <w:rsid w:val="00C56A82"/>
    <w:rsid w:val="00C6016F"/>
    <w:rsid w:val="00C6071E"/>
    <w:rsid w:val="00C607A4"/>
    <w:rsid w:val="00C618E8"/>
    <w:rsid w:val="00C64D15"/>
    <w:rsid w:val="00C65BFB"/>
    <w:rsid w:val="00C66411"/>
    <w:rsid w:val="00C70A6B"/>
    <w:rsid w:val="00C71341"/>
    <w:rsid w:val="00C7296D"/>
    <w:rsid w:val="00C74F99"/>
    <w:rsid w:val="00C764FC"/>
    <w:rsid w:val="00C7678F"/>
    <w:rsid w:val="00C767C4"/>
    <w:rsid w:val="00C7711E"/>
    <w:rsid w:val="00C77AFD"/>
    <w:rsid w:val="00C80C04"/>
    <w:rsid w:val="00C821D6"/>
    <w:rsid w:val="00C8280C"/>
    <w:rsid w:val="00C82985"/>
    <w:rsid w:val="00C8436C"/>
    <w:rsid w:val="00C8436F"/>
    <w:rsid w:val="00C85773"/>
    <w:rsid w:val="00C863D3"/>
    <w:rsid w:val="00C8649A"/>
    <w:rsid w:val="00C86C10"/>
    <w:rsid w:val="00C9009E"/>
    <w:rsid w:val="00C906B0"/>
    <w:rsid w:val="00C91816"/>
    <w:rsid w:val="00C92595"/>
    <w:rsid w:val="00C92B91"/>
    <w:rsid w:val="00C93E2F"/>
    <w:rsid w:val="00C93F3F"/>
    <w:rsid w:val="00C95271"/>
    <w:rsid w:val="00C952EF"/>
    <w:rsid w:val="00C9593A"/>
    <w:rsid w:val="00C959CC"/>
    <w:rsid w:val="00C97C86"/>
    <w:rsid w:val="00CA4EE8"/>
    <w:rsid w:val="00CA5517"/>
    <w:rsid w:val="00CA5805"/>
    <w:rsid w:val="00CA7A71"/>
    <w:rsid w:val="00CB0017"/>
    <w:rsid w:val="00CB3A7D"/>
    <w:rsid w:val="00CB42E3"/>
    <w:rsid w:val="00CB55ED"/>
    <w:rsid w:val="00CB79BC"/>
    <w:rsid w:val="00CC063D"/>
    <w:rsid w:val="00CC08A6"/>
    <w:rsid w:val="00CC0B42"/>
    <w:rsid w:val="00CC1141"/>
    <w:rsid w:val="00CC25F0"/>
    <w:rsid w:val="00CC2723"/>
    <w:rsid w:val="00CC2CC1"/>
    <w:rsid w:val="00CC2FBD"/>
    <w:rsid w:val="00CC3A30"/>
    <w:rsid w:val="00CC450F"/>
    <w:rsid w:val="00CD086E"/>
    <w:rsid w:val="00CD0A7B"/>
    <w:rsid w:val="00CD0DC9"/>
    <w:rsid w:val="00CD1B92"/>
    <w:rsid w:val="00CD1EAE"/>
    <w:rsid w:val="00CD225E"/>
    <w:rsid w:val="00CD22D5"/>
    <w:rsid w:val="00CD2A0F"/>
    <w:rsid w:val="00CD2A3D"/>
    <w:rsid w:val="00CD2B3E"/>
    <w:rsid w:val="00CD2EFE"/>
    <w:rsid w:val="00CD63E6"/>
    <w:rsid w:val="00CD7B92"/>
    <w:rsid w:val="00CE0752"/>
    <w:rsid w:val="00CE1D7C"/>
    <w:rsid w:val="00CE26F1"/>
    <w:rsid w:val="00CE42EF"/>
    <w:rsid w:val="00CE5536"/>
    <w:rsid w:val="00CE6248"/>
    <w:rsid w:val="00CE6A25"/>
    <w:rsid w:val="00CF0EC2"/>
    <w:rsid w:val="00CF1D5D"/>
    <w:rsid w:val="00CF390A"/>
    <w:rsid w:val="00CF4841"/>
    <w:rsid w:val="00CF4C37"/>
    <w:rsid w:val="00CF4D1C"/>
    <w:rsid w:val="00CF520A"/>
    <w:rsid w:val="00CF5388"/>
    <w:rsid w:val="00CF5537"/>
    <w:rsid w:val="00CF6B4E"/>
    <w:rsid w:val="00CF6D8A"/>
    <w:rsid w:val="00CF7F3C"/>
    <w:rsid w:val="00D001FA"/>
    <w:rsid w:val="00D00326"/>
    <w:rsid w:val="00D00D48"/>
    <w:rsid w:val="00D014FB"/>
    <w:rsid w:val="00D01AFD"/>
    <w:rsid w:val="00D023CC"/>
    <w:rsid w:val="00D02E13"/>
    <w:rsid w:val="00D03403"/>
    <w:rsid w:val="00D047C2"/>
    <w:rsid w:val="00D064C0"/>
    <w:rsid w:val="00D07499"/>
    <w:rsid w:val="00D07FCA"/>
    <w:rsid w:val="00D1012F"/>
    <w:rsid w:val="00D1030D"/>
    <w:rsid w:val="00D110F1"/>
    <w:rsid w:val="00D11D51"/>
    <w:rsid w:val="00D13D90"/>
    <w:rsid w:val="00D145BD"/>
    <w:rsid w:val="00D146FD"/>
    <w:rsid w:val="00D15B44"/>
    <w:rsid w:val="00D15E28"/>
    <w:rsid w:val="00D1660E"/>
    <w:rsid w:val="00D21687"/>
    <w:rsid w:val="00D22C86"/>
    <w:rsid w:val="00D22E6A"/>
    <w:rsid w:val="00D241A1"/>
    <w:rsid w:val="00D24FF3"/>
    <w:rsid w:val="00D25A8C"/>
    <w:rsid w:val="00D263B8"/>
    <w:rsid w:val="00D26BF6"/>
    <w:rsid w:val="00D279D9"/>
    <w:rsid w:val="00D30164"/>
    <w:rsid w:val="00D3103E"/>
    <w:rsid w:val="00D31370"/>
    <w:rsid w:val="00D3207E"/>
    <w:rsid w:val="00D32A44"/>
    <w:rsid w:val="00D3364F"/>
    <w:rsid w:val="00D35634"/>
    <w:rsid w:val="00D37086"/>
    <w:rsid w:val="00D374EB"/>
    <w:rsid w:val="00D37DC1"/>
    <w:rsid w:val="00D40332"/>
    <w:rsid w:val="00D4039F"/>
    <w:rsid w:val="00D41F61"/>
    <w:rsid w:val="00D42957"/>
    <w:rsid w:val="00D42D09"/>
    <w:rsid w:val="00D431EB"/>
    <w:rsid w:val="00D4389A"/>
    <w:rsid w:val="00D43A7C"/>
    <w:rsid w:val="00D4459F"/>
    <w:rsid w:val="00D452BC"/>
    <w:rsid w:val="00D45408"/>
    <w:rsid w:val="00D455F1"/>
    <w:rsid w:val="00D4580D"/>
    <w:rsid w:val="00D47B8C"/>
    <w:rsid w:val="00D501CB"/>
    <w:rsid w:val="00D526D9"/>
    <w:rsid w:val="00D52D0F"/>
    <w:rsid w:val="00D53016"/>
    <w:rsid w:val="00D540DF"/>
    <w:rsid w:val="00D5431D"/>
    <w:rsid w:val="00D56AA3"/>
    <w:rsid w:val="00D56B55"/>
    <w:rsid w:val="00D57431"/>
    <w:rsid w:val="00D61460"/>
    <w:rsid w:val="00D6511F"/>
    <w:rsid w:val="00D652CB"/>
    <w:rsid w:val="00D70D28"/>
    <w:rsid w:val="00D71FE3"/>
    <w:rsid w:val="00D72473"/>
    <w:rsid w:val="00D72C2D"/>
    <w:rsid w:val="00D734F6"/>
    <w:rsid w:val="00D73745"/>
    <w:rsid w:val="00D74E7B"/>
    <w:rsid w:val="00D75ABD"/>
    <w:rsid w:val="00D76D79"/>
    <w:rsid w:val="00D7775A"/>
    <w:rsid w:val="00D81980"/>
    <w:rsid w:val="00D82A3A"/>
    <w:rsid w:val="00D82B26"/>
    <w:rsid w:val="00D8362B"/>
    <w:rsid w:val="00D8533E"/>
    <w:rsid w:val="00D8654A"/>
    <w:rsid w:val="00D87126"/>
    <w:rsid w:val="00D9005B"/>
    <w:rsid w:val="00D90627"/>
    <w:rsid w:val="00D906C8"/>
    <w:rsid w:val="00D92E9B"/>
    <w:rsid w:val="00D932F1"/>
    <w:rsid w:val="00D93A1E"/>
    <w:rsid w:val="00D97C46"/>
    <w:rsid w:val="00DA0341"/>
    <w:rsid w:val="00DA07E2"/>
    <w:rsid w:val="00DA0ECC"/>
    <w:rsid w:val="00DA1F28"/>
    <w:rsid w:val="00DA1FF5"/>
    <w:rsid w:val="00DA3190"/>
    <w:rsid w:val="00DA31F9"/>
    <w:rsid w:val="00DA3CC2"/>
    <w:rsid w:val="00DA4D19"/>
    <w:rsid w:val="00DA6789"/>
    <w:rsid w:val="00DB06B8"/>
    <w:rsid w:val="00DB1490"/>
    <w:rsid w:val="00DB22AA"/>
    <w:rsid w:val="00DB3A3B"/>
    <w:rsid w:val="00DB523A"/>
    <w:rsid w:val="00DB55CE"/>
    <w:rsid w:val="00DB5F61"/>
    <w:rsid w:val="00DB7E04"/>
    <w:rsid w:val="00DB7E0F"/>
    <w:rsid w:val="00DC11D6"/>
    <w:rsid w:val="00DC1233"/>
    <w:rsid w:val="00DC1FA1"/>
    <w:rsid w:val="00DC3CB1"/>
    <w:rsid w:val="00DC5DC2"/>
    <w:rsid w:val="00DC64D8"/>
    <w:rsid w:val="00DD0813"/>
    <w:rsid w:val="00DD0BF2"/>
    <w:rsid w:val="00DD1557"/>
    <w:rsid w:val="00DD160E"/>
    <w:rsid w:val="00DD168B"/>
    <w:rsid w:val="00DD26FA"/>
    <w:rsid w:val="00DD2882"/>
    <w:rsid w:val="00DD329C"/>
    <w:rsid w:val="00DD3440"/>
    <w:rsid w:val="00DD37DF"/>
    <w:rsid w:val="00DD45A6"/>
    <w:rsid w:val="00DD566B"/>
    <w:rsid w:val="00DD6240"/>
    <w:rsid w:val="00DD756A"/>
    <w:rsid w:val="00DE06EB"/>
    <w:rsid w:val="00DE1162"/>
    <w:rsid w:val="00DE1315"/>
    <w:rsid w:val="00DE13C8"/>
    <w:rsid w:val="00DE45BA"/>
    <w:rsid w:val="00DE5F24"/>
    <w:rsid w:val="00DE6650"/>
    <w:rsid w:val="00DF054F"/>
    <w:rsid w:val="00DF28B9"/>
    <w:rsid w:val="00DF3017"/>
    <w:rsid w:val="00DF3987"/>
    <w:rsid w:val="00DF3BE0"/>
    <w:rsid w:val="00DF4569"/>
    <w:rsid w:val="00DF52D5"/>
    <w:rsid w:val="00DF5BA9"/>
    <w:rsid w:val="00DF5CB8"/>
    <w:rsid w:val="00DF5FE0"/>
    <w:rsid w:val="00DF627D"/>
    <w:rsid w:val="00DF6A8C"/>
    <w:rsid w:val="00DF71B6"/>
    <w:rsid w:val="00DF72CE"/>
    <w:rsid w:val="00E00591"/>
    <w:rsid w:val="00E01B85"/>
    <w:rsid w:val="00E01C50"/>
    <w:rsid w:val="00E02CF2"/>
    <w:rsid w:val="00E03CEF"/>
    <w:rsid w:val="00E03EAF"/>
    <w:rsid w:val="00E0414A"/>
    <w:rsid w:val="00E044A1"/>
    <w:rsid w:val="00E04919"/>
    <w:rsid w:val="00E0495A"/>
    <w:rsid w:val="00E050EF"/>
    <w:rsid w:val="00E071F0"/>
    <w:rsid w:val="00E07A1F"/>
    <w:rsid w:val="00E11F73"/>
    <w:rsid w:val="00E12CE7"/>
    <w:rsid w:val="00E145D2"/>
    <w:rsid w:val="00E14BBA"/>
    <w:rsid w:val="00E17CB9"/>
    <w:rsid w:val="00E20722"/>
    <w:rsid w:val="00E20850"/>
    <w:rsid w:val="00E208D3"/>
    <w:rsid w:val="00E20FD7"/>
    <w:rsid w:val="00E21259"/>
    <w:rsid w:val="00E21791"/>
    <w:rsid w:val="00E21D83"/>
    <w:rsid w:val="00E2331D"/>
    <w:rsid w:val="00E235C1"/>
    <w:rsid w:val="00E2398A"/>
    <w:rsid w:val="00E24A24"/>
    <w:rsid w:val="00E25CBA"/>
    <w:rsid w:val="00E310F8"/>
    <w:rsid w:val="00E318BA"/>
    <w:rsid w:val="00E34FD9"/>
    <w:rsid w:val="00E35390"/>
    <w:rsid w:val="00E358DF"/>
    <w:rsid w:val="00E36417"/>
    <w:rsid w:val="00E36A3F"/>
    <w:rsid w:val="00E402EF"/>
    <w:rsid w:val="00E409B3"/>
    <w:rsid w:val="00E41B89"/>
    <w:rsid w:val="00E4214C"/>
    <w:rsid w:val="00E43010"/>
    <w:rsid w:val="00E4383E"/>
    <w:rsid w:val="00E43A70"/>
    <w:rsid w:val="00E43CE2"/>
    <w:rsid w:val="00E45BA6"/>
    <w:rsid w:val="00E45BE0"/>
    <w:rsid w:val="00E4744C"/>
    <w:rsid w:val="00E506A8"/>
    <w:rsid w:val="00E52BFF"/>
    <w:rsid w:val="00E52EF6"/>
    <w:rsid w:val="00E538E8"/>
    <w:rsid w:val="00E55FB4"/>
    <w:rsid w:val="00E56707"/>
    <w:rsid w:val="00E5754C"/>
    <w:rsid w:val="00E57885"/>
    <w:rsid w:val="00E6029C"/>
    <w:rsid w:val="00E6058B"/>
    <w:rsid w:val="00E61B8E"/>
    <w:rsid w:val="00E61F0F"/>
    <w:rsid w:val="00E65751"/>
    <w:rsid w:val="00E657F9"/>
    <w:rsid w:val="00E66FD0"/>
    <w:rsid w:val="00E702E2"/>
    <w:rsid w:val="00E70584"/>
    <w:rsid w:val="00E70E6E"/>
    <w:rsid w:val="00E72F58"/>
    <w:rsid w:val="00E73B16"/>
    <w:rsid w:val="00E740F5"/>
    <w:rsid w:val="00E76EA6"/>
    <w:rsid w:val="00E8027C"/>
    <w:rsid w:val="00E8089C"/>
    <w:rsid w:val="00E81BC7"/>
    <w:rsid w:val="00E829E1"/>
    <w:rsid w:val="00E836E6"/>
    <w:rsid w:val="00E8664D"/>
    <w:rsid w:val="00E867AF"/>
    <w:rsid w:val="00E86F9C"/>
    <w:rsid w:val="00E871EA"/>
    <w:rsid w:val="00E87528"/>
    <w:rsid w:val="00E878A4"/>
    <w:rsid w:val="00E91071"/>
    <w:rsid w:val="00E91316"/>
    <w:rsid w:val="00E916A8"/>
    <w:rsid w:val="00E9263C"/>
    <w:rsid w:val="00E928E8"/>
    <w:rsid w:val="00E94790"/>
    <w:rsid w:val="00E94EB2"/>
    <w:rsid w:val="00E97137"/>
    <w:rsid w:val="00EA12F5"/>
    <w:rsid w:val="00EA147B"/>
    <w:rsid w:val="00EA1965"/>
    <w:rsid w:val="00EA1AF6"/>
    <w:rsid w:val="00EA1C7C"/>
    <w:rsid w:val="00EA39B0"/>
    <w:rsid w:val="00EA7B40"/>
    <w:rsid w:val="00EA7D93"/>
    <w:rsid w:val="00EB06A3"/>
    <w:rsid w:val="00EB0EAB"/>
    <w:rsid w:val="00EB11AD"/>
    <w:rsid w:val="00EB374F"/>
    <w:rsid w:val="00EB5066"/>
    <w:rsid w:val="00EB6E15"/>
    <w:rsid w:val="00EB72F5"/>
    <w:rsid w:val="00EB7725"/>
    <w:rsid w:val="00EC0160"/>
    <w:rsid w:val="00EC03B2"/>
    <w:rsid w:val="00EC3A80"/>
    <w:rsid w:val="00EC3DF6"/>
    <w:rsid w:val="00EC3EAC"/>
    <w:rsid w:val="00EC488A"/>
    <w:rsid w:val="00EC569D"/>
    <w:rsid w:val="00EC5C05"/>
    <w:rsid w:val="00EC613C"/>
    <w:rsid w:val="00ED186F"/>
    <w:rsid w:val="00ED189A"/>
    <w:rsid w:val="00ED3B66"/>
    <w:rsid w:val="00ED414C"/>
    <w:rsid w:val="00ED6BDD"/>
    <w:rsid w:val="00ED787F"/>
    <w:rsid w:val="00EE02F1"/>
    <w:rsid w:val="00EE0475"/>
    <w:rsid w:val="00EE1B88"/>
    <w:rsid w:val="00EE1ECD"/>
    <w:rsid w:val="00EE2129"/>
    <w:rsid w:val="00EE2178"/>
    <w:rsid w:val="00EE2C7E"/>
    <w:rsid w:val="00EE3632"/>
    <w:rsid w:val="00EE3FC8"/>
    <w:rsid w:val="00EE4C2B"/>
    <w:rsid w:val="00EE4E92"/>
    <w:rsid w:val="00EE4FE9"/>
    <w:rsid w:val="00EE5C59"/>
    <w:rsid w:val="00EF1B80"/>
    <w:rsid w:val="00EF218B"/>
    <w:rsid w:val="00EF3371"/>
    <w:rsid w:val="00EF5844"/>
    <w:rsid w:val="00EF7BEA"/>
    <w:rsid w:val="00F00613"/>
    <w:rsid w:val="00F02877"/>
    <w:rsid w:val="00F03A0A"/>
    <w:rsid w:val="00F03DCD"/>
    <w:rsid w:val="00F03ED7"/>
    <w:rsid w:val="00F041CA"/>
    <w:rsid w:val="00F057A9"/>
    <w:rsid w:val="00F05A5F"/>
    <w:rsid w:val="00F07EC9"/>
    <w:rsid w:val="00F10675"/>
    <w:rsid w:val="00F11175"/>
    <w:rsid w:val="00F11229"/>
    <w:rsid w:val="00F127BF"/>
    <w:rsid w:val="00F137E0"/>
    <w:rsid w:val="00F14622"/>
    <w:rsid w:val="00F15620"/>
    <w:rsid w:val="00F1574C"/>
    <w:rsid w:val="00F17344"/>
    <w:rsid w:val="00F20139"/>
    <w:rsid w:val="00F24F7C"/>
    <w:rsid w:val="00F254EC"/>
    <w:rsid w:val="00F27B12"/>
    <w:rsid w:val="00F27DB7"/>
    <w:rsid w:val="00F32477"/>
    <w:rsid w:val="00F32DF7"/>
    <w:rsid w:val="00F33AFE"/>
    <w:rsid w:val="00F35D9E"/>
    <w:rsid w:val="00F3648A"/>
    <w:rsid w:val="00F374DB"/>
    <w:rsid w:val="00F3767F"/>
    <w:rsid w:val="00F40AA9"/>
    <w:rsid w:val="00F40C57"/>
    <w:rsid w:val="00F41D78"/>
    <w:rsid w:val="00F42645"/>
    <w:rsid w:val="00F430D7"/>
    <w:rsid w:val="00F44903"/>
    <w:rsid w:val="00F458D5"/>
    <w:rsid w:val="00F46F7D"/>
    <w:rsid w:val="00F4783A"/>
    <w:rsid w:val="00F47F50"/>
    <w:rsid w:val="00F50A03"/>
    <w:rsid w:val="00F50A96"/>
    <w:rsid w:val="00F53289"/>
    <w:rsid w:val="00F54056"/>
    <w:rsid w:val="00F54491"/>
    <w:rsid w:val="00F54E99"/>
    <w:rsid w:val="00F551E3"/>
    <w:rsid w:val="00F5614A"/>
    <w:rsid w:val="00F62632"/>
    <w:rsid w:val="00F635F3"/>
    <w:rsid w:val="00F64604"/>
    <w:rsid w:val="00F65E14"/>
    <w:rsid w:val="00F65FEC"/>
    <w:rsid w:val="00F6604E"/>
    <w:rsid w:val="00F679FF"/>
    <w:rsid w:val="00F710D7"/>
    <w:rsid w:val="00F72533"/>
    <w:rsid w:val="00F7285C"/>
    <w:rsid w:val="00F7423B"/>
    <w:rsid w:val="00F7506A"/>
    <w:rsid w:val="00F752FC"/>
    <w:rsid w:val="00F7548B"/>
    <w:rsid w:val="00F75AB9"/>
    <w:rsid w:val="00F80090"/>
    <w:rsid w:val="00F80BB8"/>
    <w:rsid w:val="00F8120E"/>
    <w:rsid w:val="00F816E9"/>
    <w:rsid w:val="00F81EBC"/>
    <w:rsid w:val="00F8220F"/>
    <w:rsid w:val="00F84CEE"/>
    <w:rsid w:val="00F86093"/>
    <w:rsid w:val="00F8632B"/>
    <w:rsid w:val="00F90194"/>
    <w:rsid w:val="00F90539"/>
    <w:rsid w:val="00F90735"/>
    <w:rsid w:val="00F919D8"/>
    <w:rsid w:val="00F92BAC"/>
    <w:rsid w:val="00F93353"/>
    <w:rsid w:val="00F93406"/>
    <w:rsid w:val="00F936DC"/>
    <w:rsid w:val="00F93ED0"/>
    <w:rsid w:val="00F9438A"/>
    <w:rsid w:val="00F95223"/>
    <w:rsid w:val="00F96D82"/>
    <w:rsid w:val="00FA12AF"/>
    <w:rsid w:val="00FA2116"/>
    <w:rsid w:val="00FA2508"/>
    <w:rsid w:val="00FA29E3"/>
    <w:rsid w:val="00FA32B8"/>
    <w:rsid w:val="00FA40C0"/>
    <w:rsid w:val="00FA4B48"/>
    <w:rsid w:val="00FA5D09"/>
    <w:rsid w:val="00FA74BE"/>
    <w:rsid w:val="00FB24B2"/>
    <w:rsid w:val="00FB2896"/>
    <w:rsid w:val="00FB5F37"/>
    <w:rsid w:val="00FC0F2B"/>
    <w:rsid w:val="00FC1950"/>
    <w:rsid w:val="00FC211E"/>
    <w:rsid w:val="00FC2CA0"/>
    <w:rsid w:val="00FC4B52"/>
    <w:rsid w:val="00FC5905"/>
    <w:rsid w:val="00FC60F7"/>
    <w:rsid w:val="00FD046E"/>
    <w:rsid w:val="00FD17CD"/>
    <w:rsid w:val="00FD2805"/>
    <w:rsid w:val="00FD2F9D"/>
    <w:rsid w:val="00FD3295"/>
    <w:rsid w:val="00FD3550"/>
    <w:rsid w:val="00FD388B"/>
    <w:rsid w:val="00FD3CF3"/>
    <w:rsid w:val="00FD3DF1"/>
    <w:rsid w:val="00FD54A9"/>
    <w:rsid w:val="00FD70A2"/>
    <w:rsid w:val="00FD73B5"/>
    <w:rsid w:val="00FE0AE2"/>
    <w:rsid w:val="00FE1926"/>
    <w:rsid w:val="00FE3449"/>
    <w:rsid w:val="00FE3573"/>
    <w:rsid w:val="00FE451B"/>
    <w:rsid w:val="00FE684B"/>
    <w:rsid w:val="00FE7279"/>
    <w:rsid w:val="00FF0C13"/>
    <w:rsid w:val="00FF10EE"/>
    <w:rsid w:val="00FF2195"/>
    <w:rsid w:val="00FF40D7"/>
    <w:rsid w:val="00FF4D1F"/>
    <w:rsid w:val="00FF5B5C"/>
    <w:rsid w:val="00FF62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4652194-C098-4DDE-A3EB-EDF0B558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ar-SA"/>
    </w:rPr>
  </w:style>
  <w:style w:type="paragraph" w:styleId="Titre1">
    <w:name w:val="heading 1"/>
    <w:basedOn w:val="Normal"/>
    <w:next w:val="Normal"/>
    <w:qFormat/>
    <w:pPr>
      <w:keepNext/>
      <w:numPr>
        <w:numId w:val="1"/>
      </w:numPr>
      <w:pBdr>
        <w:top w:val="single" w:sz="4" w:space="1" w:color="000000"/>
        <w:left w:val="single" w:sz="4" w:space="4" w:color="000000"/>
        <w:bottom w:val="single" w:sz="4" w:space="1" w:color="000000"/>
        <w:right w:val="single" w:sz="4" w:space="4" w:color="000000"/>
      </w:pBdr>
      <w:jc w:val="center"/>
      <w:outlineLvl w:val="0"/>
    </w:pPr>
    <w:rPr>
      <w:b/>
      <w:bCs/>
    </w:rPr>
  </w:style>
  <w:style w:type="paragraph" w:styleId="Titre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itre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Wingdings" w:hAnsi="Wingdings"/>
    </w:rPr>
  </w:style>
  <w:style w:type="character" w:customStyle="1" w:styleId="WW8Num2z0">
    <w:name w:val="WW8Num2z0"/>
    <w:rPr>
      <w:rFonts w:ascii="Arial" w:eastAsia="Times New Roman" w:hAnsi="Arial" w:cs="Arial"/>
      <w:b/>
      <w:i/>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2z4">
    <w:name w:val="WW8Num2z4"/>
    <w:rPr>
      <w:rFonts w:ascii="Courier New" w:hAnsi="Courier New" w:cs="Courier New"/>
    </w:rPr>
  </w:style>
  <w:style w:type="character" w:customStyle="1" w:styleId="WW8Num3z0">
    <w:name w:val="WW8Num3z0"/>
    <w:rPr>
      <w:rFonts w:ascii="Wingdings" w:hAnsi="Wingdings"/>
    </w:rPr>
  </w:style>
  <w:style w:type="character" w:customStyle="1" w:styleId="WW8Num4z0">
    <w:name w:val="WW8Num4z0"/>
    <w:rPr>
      <w:rFonts w:ascii="Wingdings" w:hAnsi="Wingdings"/>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7z0">
    <w:name w:val="WW8Num7z0"/>
    <w:rPr>
      <w:rFonts w:ascii="Wingdings" w:hAnsi="Wingdings"/>
    </w:rPr>
  </w:style>
  <w:style w:type="character" w:customStyle="1" w:styleId="WW8Num8z0">
    <w:name w:val="WW8Num8z0"/>
    <w:rPr>
      <w:rFonts w:ascii="Wingdings" w:hAnsi="Wingdings"/>
    </w:rPr>
  </w:style>
  <w:style w:type="character" w:customStyle="1" w:styleId="WW8Num8z3">
    <w:name w:val="WW8Num8z3"/>
    <w:rPr>
      <w:rFonts w:ascii="Symbol" w:hAnsi="Symbol"/>
    </w:rPr>
  </w:style>
  <w:style w:type="character" w:customStyle="1" w:styleId="Absatz-Standardschriftart">
    <w:name w:val="Absatz-Standardschriftart"/>
  </w:style>
  <w:style w:type="character" w:customStyle="1" w:styleId="WW8Num8z4">
    <w:name w:val="WW8Num8z4"/>
    <w:rPr>
      <w:rFonts w:ascii="Wingdings" w:hAnsi="Wingdings"/>
    </w:rPr>
  </w:style>
  <w:style w:type="character" w:customStyle="1" w:styleId="WW-Absatz-Standardschriftart">
    <w:name w:val="WW-Absatz-Standardschriftart"/>
  </w:style>
  <w:style w:type="character" w:customStyle="1" w:styleId="WW8Num1z1">
    <w:name w:val="WW8Num1z1"/>
    <w:rPr>
      <w:rFonts w:ascii="Courier New" w:hAnsi="Courier New" w:cs="Courier New"/>
    </w:rPr>
  </w:style>
  <w:style w:type="character" w:customStyle="1" w:styleId="WW8Num1z3">
    <w:name w:val="WW8Num1z3"/>
    <w:rPr>
      <w:rFonts w:ascii="Symbol" w:hAnsi="Symbol"/>
    </w:rPr>
  </w:style>
  <w:style w:type="character" w:customStyle="1" w:styleId="WW8Num2z2">
    <w:name w:val="WW8Num2z2"/>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8Num7z1">
    <w:name w:val="WW8Num7z1"/>
    <w:rPr>
      <w:rFonts w:ascii="Courier New" w:hAnsi="Courier New" w:cs="Courier New"/>
    </w:rPr>
  </w:style>
  <w:style w:type="character" w:customStyle="1" w:styleId="WW8Num7z3">
    <w:name w:val="WW8Num7z3"/>
    <w:rPr>
      <w:rFonts w:ascii="Symbol" w:hAnsi="Symbol"/>
    </w:rPr>
  </w:style>
  <w:style w:type="character" w:customStyle="1" w:styleId="WW8Num8z1">
    <w:name w:val="WW8Num8z1"/>
    <w:rPr>
      <w:rFonts w:ascii="Courier New" w:hAnsi="Courier New" w:cs="Courier New"/>
    </w:rPr>
  </w:style>
  <w:style w:type="character" w:customStyle="1" w:styleId="WW8Num9z0">
    <w:name w:val="WW8Num9z0"/>
    <w:rPr>
      <w:rFonts w:ascii="Wingdings" w:hAnsi="Wingdings"/>
    </w:rPr>
  </w:style>
  <w:style w:type="character" w:customStyle="1" w:styleId="WW8Num9z3">
    <w:name w:val="WW8Num9z3"/>
    <w:rPr>
      <w:rFonts w:ascii="Symbol" w:hAnsi="Symbol"/>
    </w:rPr>
  </w:style>
  <w:style w:type="character" w:customStyle="1" w:styleId="WW8Num9z4">
    <w:name w:val="WW8Num9z4"/>
    <w:rPr>
      <w:rFonts w:ascii="Courier New" w:hAnsi="Courier New" w:cs="Courier New"/>
    </w:rPr>
  </w:style>
  <w:style w:type="character" w:customStyle="1" w:styleId="WW8Num10z0">
    <w:name w:val="WW8Num10z0"/>
    <w:rPr>
      <w:rFonts w:ascii="Wingdings" w:hAnsi="Wingdings"/>
    </w:rPr>
  </w:style>
  <w:style w:type="character" w:customStyle="1" w:styleId="WW8Num10z1">
    <w:name w:val="WW8Num10z1"/>
    <w:rPr>
      <w:rFonts w:ascii="Arial" w:eastAsia="Times New Roman" w:hAnsi="Arial"/>
    </w:rPr>
  </w:style>
  <w:style w:type="character" w:customStyle="1" w:styleId="WW8Num10z3">
    <w:name w:val="WW8Num10z3"/>
    <w:rPr>
      <w:rFonts w:ascii="Symbol" w:hAnsi="Symbol"/>
    </w:rPr>
  </w:style>
  <w:style w:type="character" w:customStyle="1" w:styleId="WW8Num10z4">
    <w:name w:val="WW8Num10z4"/>
    <w:rPr>
      <w:rFonts w:ascii="Courier New" w:hAnsi="Courier New" w:cs="Courier New"/>
    </w:rPr>
  </w:style>
  <w:style w:type="character" w:customStyle="1" w:styleId="WW8Num11z0">
    <w:name w:val="WW8Num11z0"/>
    <w:rPr>
      <w:rFonts w:ascii="Wingdings" w:hAnsi="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rPr>
  </w:style>
  <w:style w:type="character" w:customStyle="1" w:styleId="WW8Num12z0">
    <w:name w:val="WW8Num12z0"/>
    <w:rPr>
      <w:rFonts w:ascii="Arial" w:eastAsia="Times New Roman" w:hAnsi="Arial"/>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2z4">
    <w:name w:val="WW8Num12z4"/>
    <w:rPr>
      <w:rFonts w:ascii="Courier New" w:hAnsi="Courier New" w:cs="Courier New"/>
    </w:rPr>
  </w:style>
  <w:style w:type="character" w:customStyle="1" w:styleId="WW8Num13z0">
    <w:name w:val="WW8Num13z0"/>
    <w:rPr>
      <w:rFonts w:ascii="Wingdings" w:hAnsi="Wingdings"/>
    </w:rPr>
  </w:style>
  <w:style w:type="character" w:customStyle="1" w:styleId="WW8Num13z1">
    <w:name w:val="WW8Num13z1"/>
    <w:rPr>
      <w:rFonts w:ascii="Arial" w:eastAsia="Times New Roman" w:hAnsi="Arial"/>
    </w:rPr>
  </w:style>
  <w:style w:type="character" w:customStyle="1" w:styleId="WW8Num13z3">
    <w:name w:val="WW8Num13z3"/>
    <w:rPr>
      <w:rFonts w:ascii="Symbol" w:hAnsi="Symbol"/>
    </w:rPr>
  </w:style>
  <w:style w:type="character" w:customStyle="1" w:styleId="WW8Num13z4">
    <w:name w:val="WW8Num13z4"/>
    <w:rPr>
      <w:rFonts w:ascii="Courier New" w:hAnsi="Courier New" w:cs="Courier New"/>
    </w:rPr>
  </w:style>
  <w:style w:type="character" w:customStyle="1" w:styleId="WW8Num14z0">
    <w:name w:val="WW8Num14z0"/>
    <w:rPr>
      <w:rFonts w:ascii="Wingdings" w:hAnsi="Wingdings"/>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rPr>
  </w:style>
  <w:style w:type="character" w:customStyle="1" w:styleId="WW8Num15z0">
    <w:name w:val="WW8Num15z0"/>
    <w:rPr>
      <w:rFonts w:ascii="Wingdings" w:hAnsi="Wingdings"/>
    </w:rPr>
  </w:style>
  <w:style w:type="character" w:customStyle="1" w:styleId="WW8Num15z3">
    <w:name w:val="WW8Num15z3"/>
    <w:rPr>
      <w:rFonts w:ascii="Symbol" w:hAnsi="Symbol"/>
    </w:rPr>
  </w:style>
  <w:style w:type="character" w:customStyle="1" w:styleId="WW8Num15z4">
    <w:name w:val="WW8Num15z4"/>
    <w:rPr>
      <w:rFonts w:ascii="Courier New" w:hAnsi="Courier New" w:cs="Courier New"/>
    </w:rPr>
  </w:style>
  <w:style w:type="character" w:customStyle="1" w:styleId="WW8Num16z0">
    <w:name w:val="WW8Num16z0"/>
    <w:rPr>
      <w:rFonts w:ascii="Arial" w:eastAsia="Times New Roman" w:hAnsi="Arial" w:cs="Arial"/>
    </w:rPr>
  </w:style>
  <w:style w:type="character" w:customStyle="1" w:styleId="WW8Num16z1">
    <w:name w:val="WW8Num16z1"/>
    <w:rPr>
      <w:rFonts w:ascii="Arial" w:eastAsia="Times New Roman" w:hAnsi="Arial"/>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6z4">
    <w:name w:val="WW8Num16z4"/>
    <w:rPr>
      <w:rFonts w:ascii="Courier New" w:hAnsi="Courier New" w:cs="Courier New"/>
    </w:rPr>
  </w:style>
  <w:style w:type="character" w:customStyle="1" w:styleId="WW8Num17z0">
    <w:name w:val="WW8Num17z0"/>
    <w:rPr>
      <w:rFonts w:ascii="Wingdings" w:hAnsi="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rPr>
  </w:style>
  <w:style w:type="character" w:customStyle="1" w:styleId="WW8Num18z0">
    <w:name w:val="WW8Num18z0"/>
    <w:rPr>
      <w:rFonts w:ascii="Wingdings" w:hAnsi="Wingdings"/>
    </w:rPr>
  </w:style>
  <w:style w:type="character" w:customStyle="1" w:styleId="WW8Num18z3">
    <w:name w:val="WW8Num18z3"/>
    <w:rPr>
      <w:rFonts w:ascii="Symbol" w:hAnsi="Symbol"/>
    </w:rPr>
  </w:style>
  <w:style w:type="character" w:customStyle="1" w:styleId="WW8Num18z4">
    <w:name w:val="WW8Num18z4"/>
    <w:rPr>
      <w:rFonts w:ascii="Courier New" w:hAnsi="Courier New" w:cs="Courier New"/>
    </w:rPr>
  </w:style>
  <w:style w:type="character" w:customStyle="1" w:styleId="WW8Num19z0">
    <w:name w:val="WW8Num19z0"/>
    <w:rPr>
      <w:rFonts w:ascii="Arial" w:eastAsia="Times New Roman" w:hAnsi="Arial" w:cs="Arial"/>
      <w:b/>
      <w:i/>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Wingdings" w:hAnsi="Wingdings"/>
    </w:rPr>
  </w:style>
  <w:style w:type="character" w:customStyle="1" w:styleId="WW8Num20z1">
    <w:name w:val="WW8Num20z1"/>
    <w:rPr>
      <w:rFonts w:ascii="Arial" w:eastAsia="Times New Roman" w:hAnsi="Arial"/>
    </w:rPr>
  </w:style>
  <w:style w:type="character" w:customStyle="1" w:styleId="WW8Num20z3">
    <w:name w:val="WW8Num20z3"/>
    <w:rPr>
      <w:rFonts w:ascii="Symbol" w:hAnsi="Symbol"/>
    </w:rPr>
  </w:style>
  <w:style w:type="character" w:customStyle="1" w:styleId="WW8Num20z4">
    <w:name w:val="WW8Num20z4"/>
    <w:rPr>
      <w:rFonts w:ascii="Courier New" w:hAnsi="Courier New" w:cs="Courier New"/>
    </w:rPr>
  </w:style>
  <w:style w:type="character" w:customStyle="1" w:styleId="WW8Num21z0">
    <w:name w:val="WW8Num21z0"/>
    <w:rPr>
      <w:rFonts w:ascii="Wingdings" w:hAnsi="Wingdings"/>
    </w:rPr>
  </w:style>
  <w:style w:type="character" w:customStyle="1" w:styleId="WW8Num21z3">
    <w:name w:val="WW8Num21z3"/>
    <w:rPr>
      <w:rFonts w:ascii="Symbol" w:hAnsi="Symbol"/>
    </w:rPr>
  </w:style>
  <w:style w:type="character" w:customStyle="1" w:styleId="WW8Num21z4">
    <w:name w:val="WW8Num21z4"/>
    <w:rPr>
      <w:rFonts w:ascii="Courier New" w:hAnsi="Courier New" w:cs="Courier New"/>
    </w:rPr>
  </w:style>
  <w:style w:type="character" w:customStyle="1" w:styleId="WW8Num22z0">
    <w:name w:val="WW8Num22z0"/>
    <w:rPr>
      <w:rFonts w:ascii="Wingdings" w:hAnsi="Wingdings"/>
    </w:rPr>
  </w:style>
  <w:style w:type="character" w:customStyle="1" w:styleId="WW8Num22z3">
    <w:name w:val="WW8Num22z3"/>
    <w:rPr>
      <w:rFonts w:ascii="Symbol" w:hAnsi="Symbol"/>
    </w:rPr>
  </w:style>
  <w:style w:type="character" w:customStyle="1" w:styleId="WW8Num22z4">
    <w:name w:val="WW8Num22z4"/>
    <w:rPr>
      <w:rFonts w:ascii="Courier New" w:hAnsi="Courier New" w:cs="Courier New"/>
    </w:rPr>
  </w:style>
  <w:style w:type="character" w:customStyle="1" w:styleId="WW8Num23z0">
    <w:name w:val="WW8Num23z0"/>
    <w:rPr>
      <w:rFonts w:ascii="Wingdings" w:hAnsi="Wingdings"/>
    </w:rPr>
  </w:style>
  <w:style w:type="character" w:customStyle="1" w:styleId="WW8Num23z1">
    <w:name w:val="WW8Num23z1"/>
    <w:rPr>
      <w:rFonts w:ascii="Arial" w:eastAsia="Times New Roman" w:hAnsi="Arial"/>
    </w:rPr>
  </w:style>
  <w:style w:type="character" w:customStyle="1" w:styleId="WW8Num23z3">
    <w:name w:val="WW8Num23z3"/>
    <w:rPr>
      <w:rFonts w:ascii="Symbol" w:hAnsi="Symbol"/>
    </w:rPr>
  </w:style>
  <w:style w:type="character" w:customStyle="1" w:styleId="WW8Num23z4">
    <w:name w:val="WW8Num23z4"/>
    <w:rPr>
      <w:rFonts w:ascii="Courier New" w:hAnsi="Courier New" w:cs="Courier New"/>
    </w:rPr>
  </w:style>
  <w:style w:type="character" w:customStyle="1" w:styleId="WW8Num24z0">
    <w:name w:val="WW8Num24z0"/>
    <w:rPr>
      <w:rFonts w:ascii="Wingdings" w:hAnsi="Wingdings"/>
    </w:rPr>
  </w:style>
  <w:style w:type="character" w:customStyle="1" w:styleId="WW8Num24z1">
    <w:name w:val="WW8Num24z1"/>
    <w:rPr>
      <w:rFonts w:ascii="Courier New" w:hAnsi="Courier New" w:cs="Courier New"/>
    </w:rPr>
  </w:style>
  <w:style w:type="character" w:customStyle="1" w:styleId="WW8Num24z3">
    <w:name w:val="WW8Num24z3"/>
    <w:rPr>
      <w:rFonts w:ascii="Symbol" w:hAnsi="Symbol"/>
    </w:rPr>
  </w:style>
  <w:style w:type="character" w:customStyle="1" w:styleId="WW8Num25z0">
    <w:name w:val="WW8Num25z0"/>
    <w:rPr>
      <w:rFonts w:ascii="Arial" w:eastAsia="Times New Roman" w:hAnsi="Aria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Wingdings" w:hAnsi="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rPr>
  </w:style>
  <w:style w:type="character" w:customStyle="1" w:styleId="WW8Num27z0">
    <w:name w:val="WW8Num27z0"/>
    <w:rPr>
      <w:rFonts w:ascii="Wingdings" w:hAnsi="Wingdings"/>
    </w:rPr>
  </w:style>
  <w:style w:type="character" w:customStyle="1" w:styleId="WW8Num27z1">
    <w:name w:val="WW8Num27z1"/>
    <w:rPr>
      <w:rFonts w:ascii="Courier New" w:hAnsi="Courier New" w:cs="Courier New"/>
    </w:rPr>
  </w:style>
  <w:style w:type="character" w:customStyle="1" w:styleId="WW8Num27z3">
    <w:name w:val="WW8Num27z3"/>
    <w:rPr>
      <w:rFonts w:ascii="Symbol" w:hAnsi="Symbol"/>
    </w:rPr>
  </w:style>
  <w:style w:type="character" w:customStyle="1" w:styleId="WW8Num28z0">
    <w:name w:val="WW8Num28z0"/>
    <w:rPr>
      <w:rFonts w:ascii="Wingdings" w:hAnsi="Wingdings"/>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rPr>
  </w:style>
  <w:style w:type="character" w:customStyle="1" w:styleId="WW8Num29z0">
    <w:name w:val="WW8Num29z0"/>
    <w:rPr>
      <w:rFonts w:ascii="Arial" w:eastAsia="Times New Roman" w:hAnsi="Arial"/>
    </w:rPr>
  </w:style>
  <w:style w:type="character" w:customStyle="1" w:styleId="WW8Num29z1">
    <w:name w:val="WW8Num29z1"/>
    <w:rPr>
      <w:rFonts w:ascii="Wingdings" w:hAnsi="Wingdings"/>
    </w:rPr>
  </w:style>
  <w:style w:type="character" w:customStyle="1" w:styleId="WW8Num29z3">
    <w:name w:val="WW8Num29z3"/>
    <w:rPr>
      <w:rFonts w:ascii="Symbol" w:hAnsi="Symbol"/>
    </w:rPr>
  </w:style>
  <w:style w:type="character" w:customStyle="1" w:styleId="WW8Num29z4">
    <w:name w:val="WW8Num29z4"/>
    <w:rPr>
      <w:rFonts w:ascii="Courier New" w:hAnsi="Courier New" w:cs="Courier New"/>
    </w:rPr>
  </w:style>
  <w:style w:type="character" w:customStyle="1" w:styleId="WW8Num30z0">
    <w:name w:val="WW8Num30z0"/>
    <w:rPr>
      <w:rFonts w:ascii="Wingdings" w:hAnsi="Wingdings"/>
    </w:rPr>
  </w:style>
  <w:style w:type="character" w:customStyle="1" w:styleId="WW8Num30z1">
    <w:name w:val="WW8Num30z1"/>
    <w:rPr>
      <w:rFonts w:ascii="Courier New" w:hAnsi="Courier New" w:cs="Courier New"/>
    </w:rPr>
  </w:style>
  <w:style w:type="character" w:customStyle="1" w:styleId="WW8Num30z3">
    <w:name w:val="WW8Num30z3"/>
    <w:rPr>
      <w:rFonts w:ascii="Symbol" w:hAnsi="Symbol"/>
    </w:rPr>
  </w:style>
  <w:style w:type="character" w:customStyle="1" w:styleId="WW8Num31z0">
    <w:name w:val="WW8Num31z0"/>
    <w:rPr>
      <w:rFonts w:ascii="Wingdings" w:hAnsi="Wingdings"/>
    </w:rPr>
  </w:style>
  <w:style w:type="character" w:customStyle="1" w:styleId="WW8Num31z1">
    <w:name w:val="WW8Num31z1"/>
    <w:rPr>
      <w:rFonts w:ascii="Courier New" w:hAnsi="Courier New" w:cs="Courier New"/>
    </w:rPr>
  </w:style>
  <w:style w:type="character" w:customStyle="1" w:styleId="WW8Num31z3">
    <w:name w:val="WW8Num31z3"/>
    <w:rPr>
      <w:rFonts w:ascii="Symbol" w:hAnsi="Symbol"/>
    </w:rPr>
  </w:style>
  <w:style w:type="character" w:customStyle="1" w:styleId="WW8Num32z0">
    <w:name w:val="WW8Num32z0"/>
    <w:rPr>
      <w:rFonts w:ascii="Wingdings" w:hAnsi="Wingdings"/>
    </w:rPr>
  </w:style>
  <w:style w:type="character" w:customStyle="1" w:styleId="WW8Num32z1">
    <w:name w:val="WW8Num32z1"/>
    <w:rPr>
      <w:rFonts w:ascii="Courier New" w:hAnsi="Courier New" w:cs="Courier New"/>
    </w:rPr>
  </w:style>
  <w:style w:type="character" w:customStyle="1" w:styleId="WW8Num32z3">
    <w:name w:val="WW8Num32z3"/>
    <w:rPr>
      <w:rFonts w:ascii="Symbol" w:hAnsi="Symbol"/>
    </w:rPr>
  </w:style>
  <w:style w:type="character" w:customStyle="1" w:styleId="WW8Num33z0">
    <w:name w:val="WW8Num33z0"/>
    <w:rPr>
      <w:rFonts w:ascii="Wingdings" w:hAnsi="Wingdings"/>
    </w:rPr>
  </w:style>
  <w:style w:type="character" w:customStyle="1" w:styleId="WW8Num33z1">
    <w:name w:val="WW8Num33z1"/>
    <w:rPr>
      <w:rFonts w:ascii="Courier New" w:hAnsi="Courier New" w:cs="Courier New"/>
    </w:rPr>
  </w:style>
  <w:style w:type="character" w:customStyle="1" w:styleId="WW8Num33z3">
    <w:name w:val="WW8Num33z3"/>
    <w:rPr>
      <w:rFonts w:ascii="Symbol" w:hAnsi="Symbol"/>
    </w:rPr>
  </w:style>
  <w:style w:type="character" w:customStyle="1" w:styleId="WW8Num34z0">
    <w:name w:val="WW8Num34z0"/>
    <w:rPr>
      <w:rFonts w:ascii="Wingdings" w:hAnsi="Wingdings"/>
    </w:rPr>
  </w:style>
  <w:style w:type="character" w:customStyle="1" w:styleId="WW8Num34z1">
    <w:name w:val="WW8Num34z1"/>
    <w:rPr>
      <w:rFonts w:ascii="Arial" w:eastAsia="Times New Roman" w:hAnsi="Arial"/>
    </w:rPr>
  </w:style>
  <w:style w:type="character" w:customStyle="1" w:styleId="WW8Num34z3">
    <w:name w:val="WW8Num34z3"/>
    <w:rPr>
      <w:rFonts w:ascii="Symbol" w:hAnsi="Symbol"/>
    </w:rPr>
  </w:style>
  <w:style w:type="character" w:customStyle="1" w:styleId="WW8Num34z4">
    <w:name w:val="WW8Num34z4"/>
    <w:rPr>
      <w:rFonts w:ascii="Courier New" w:hAnsi="Courier New" w:cs="Courier New"/>
    </w:rPr>
  </w:style>
  <w:style w:type="character" w:customStyle="1" w:styleId="WW8Num35z0">
    <w:name w:val="WW8Num35z0"/>
    <w:rPr>
      <w:rFonts w:ascii="Wingdings" w:hAnsi="Wingdings"/>
    </w:rPr>
  </w:style>
  <w:style w:type="character" w:customStyle="1" w:styleId="WW8Num35z1">
    <w:name w:val="WW8Num35z1"/>
    <w:rPr>
      <w:rFonts w:ascii="Courier New" w:hAnsi="Courier New" w:cs="Courier New"/>
    </w:rPr>
  </w:style>
  <w:style w:type="character" w:customStyle="1" w:styleId="WW8Num35z3">
    <w:name w:val="WW8Num35z3"/>
    <w:rPr>
      <w:rFonts w:ascii="Symbol" w:hAnsi="Symbol"/>
    </w:rPr>
  </w:style>
  <w:style w:type="character" w:customStyle="1" w:styleId="WW8Num36z0">
    <w:name w:val="WW8Num36z0"/>
    <w:rPr>
      <w:rFonts w:ascii="Wingdings" w:hAnsi="Wingdings"/>
    </w:rPr>
  </w:style>
  <w:style w:type="character" w:customStyle="1" w:styleId="WW8Num36z1">
    <w:name w:val="WW8Num36z1"/>
    <w:rPr>
      <w:rFonts w:ascii="Courier New" w:hAnsi="Courier New" w:cs="Courier New"/>
    </w:rPr>
  </w:style>
  <w:style w:type="character" w:customStyle="1" w:styleId="WW8Num36z3">
    <w:name w:val="WW8Num36z3"/>
    <w:rPr>
      <w:rFonts w:ascii="Symbol" w:hAnsi="Symbol"/>
    </w:rPr>
  </w:style>
  <w:style w:type="character" w:customStyle="1" w:styleId="WW8Num37z0">
    <w:name w:val="WW8Num37z0"/>
    <w:rPr>
      <w:rFonts w:ascii="Wingdings" w:hAnsi="Wingdings"/>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rPr>
  </w:style>
  <w:style w:type="character" w:customStyle="1" w:styleId="WW8Num38z0">
    <w:name w:val="WW8Num38z0"/>
    <w:rPr>
      <w:rFonts w:ascii="Times New Roman" w:eastAsia="Times New Roman" w:hAnsi="Times New Roman" w:cs="Times New Roman"/>
    </w:rPr>
  </w:style>
  <w:style w:type="character" w:customStyle="1" w:styleId="WW8Num38z3">
    <w:name w:val="WW8Num38z3"/>
    <w:rPr>
      <w:b/>
      <w:i w:val="0"/>
    </w:rPr>
  </w:style>
  <w:style w:type="character" w:customStyle="1" w:styleId="WW8Num38z4">
    <w:name w:val="WW8Num38z4"/>
    <w:rPr>
      <w:rFonts w:ascii="Wingdings" w:hAnsi="Wingdings"/>
    </w:rPr>
  </w:style>
  <w:style w:type="character" w:customStyle="1" w:styleId="WW8Num39z0">
    <w:name w:val="WW8Num39z0"/>
    <w:rPr>
      <w:rFonts w:ascii="Wingdings" w:hAnsi="Wingdings"/>
    </w:rPr>
  </w:style>
  <w:style w:type="character" w:customStyle="1" w:styleId="WW8Num39z3">
    <w:name w:val="WW8Num39z3"/>
    <w:rPr>
      <w:rFonts w:ascii="Symbol" w:hAnsi="Symbol"/>
    </w:rPr>
  </w:style>
  <w:style w:type="character" w:customStyle="1" w:styleId="WW8Num39z4">
    <w:name w:val="WW8Num39z4"/>
    <w:rPr>
      <w:rFonts w:ascii="Courier New" w:hAnsi="Courier New" w:cs="Courier New"/>
    </w:rPr>
  </w:style>
  <w:style w:type="character" w:customStyle="1" w:styleId="WW8Num40z0">
    <w:name w:val="WW8Num40z0"/>
    <w:rPr>
      <w:rFonts w:ascii="Arial" w:eastAsia="Times New Roman" w:hAnsi="Arial" w:cs="Aria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Policepardfaut1">
    <w:name w:val="Police par défaut1"/>
  </w:style>
  <w:style w:type="character" w:styleId="Lienhypertexte">
    <w:name w:val="Hyperlink"/>
    <w:rPr>
      <w:color w:val="0000FF"/>
      <w:u w:val="single"/>
    </w:rPr>
  </w:style>
  <w:style w:type="paragraph" w:customStyle="1" w:styleId="Titre10">
    <w:name w:val="Titre1"/>
    <w:basedOn w:val="Normal"/>
    <w:next w:val="Corpsdetexte"/>
    <w:pPr>
      <w:keepNext/>
      <w:spacing w:before="240" w:after="120"/>
    </w:pPr>
    <w:rPr>
      <w:rFonts w:ascii="Arial" w:eastAsia="Lucida Sans Unicode" w:hAnsi="Arial" w:cs="Tahoma"/>
      <w:sz w:val="28"/>
      <w:szCs w:val="28"/>
    </w:rPr>
  </w:style>
  <w:style w:type="paragraph" w:styleId="Corpsdetexte">
    <w:name w:val="Body Text"/>
    <w:basedOn w:val="Normal"/>
    <w:link w:val="CorpsdetexteCar"/>
    <w:pPr>
      <w:jc w:val="both"/>
    </w:pPr>
    <w:rPr>
      <w:b/>
      <w:bCs/>
    </w:rPr>
  </w:style>
  <w:style w:type="paragraph" w:styleId="Liste">
    <w:name w:val="List"/>
    <w:basedOn w:val="Corpsdetexte"/>
    <w:rPr>
      <w:rFonts w:cs="Tahoma"/>
    </w:rPr>
  </w:style>
  <w:style w:type="paragraph" w:customStyle="1" w:styleId="Lgende1">
    <w:name w:val="Légende1"/>
    <w:basedOn w:val="Normal"/>
    <w:next w:val="Normal"/>
    <w:pPr>
      <w:spacing w:before="480"/>
      <w:jc w:val="center"/>
    </w:pPr>
    <w:rPr>
      <w:b/>
      <w:sz w:val="28"/>
    </w:rPr>
  </w:style>
  <w:style w:type="paragraph" w:customStyle="1" w:styleId="Rpertoire">
    <w:name w:val="Répertoire"/>
    <w:basedOn w:val="Normal"/>
    <w:pPr>
      <w:suppressLineNumbers/>
    </w:pPr>
    <w:rPr>
      <w:rFonts w:cs="Tahoma"/>
    </w:rPr>
  </w:style>
  <w:style w:type="paragraph" w:customStyle="1" w:styleId="Corpsdetexte31">
    <w:name w:val="Corps de texte 31"/>
    <w:basedOn w:val="Normal"/>
    <w:pPr>
      <w:spacing w:after="120"/>
    </w:pPr>
    <w:rPr>
      <w:sz w:val="16"/>
      <w:szCs w:val="16"/>
    </w:rPr>
  </w:style>
  <w:style w:type="paragraph" w:customStyle="1" w:styleId="Corpsdetexte21">
    <w:name w:val="Corps de texte 21"/>
    <w:basedOn w:val="Normal"/>
    <w:pPr>
      <w:spacing w:after="120" w:line="480" w:lineRule="auto"/>
    </w:pPr>
  </w:style>
  <w:style w:type="paragraph" w:customStyle="1" w:styleId="Retraitcorpsdetexte31">
    <w:name w:val="Retrait corps de texte 31"/>
    <w:basedOn w:val="Normal"/>
    <w:pPr>
      <w:spacing w:after="120"/>
      <w:ind w:left="283"/>
    </w:pPr>
    <w:rPr>
      <w:sz w:val="16"/>
      <w:szCs w:val="16"/>
    </w:rPr>
  </w:style>
  <w:style w:type="paragraph" w:customStyle="1" w:styleId="Retraitcorpsdetexte21">
    <w:name w:val="Retrait corps de texte 21"/>
    <w:basedOn w:val="Normal"/>
    <w:pPr>
      <w:spacing w:after="120" w:line="480" w:lineRule="auto"/>
      <w:ind w:left="283"/>
    </w:p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styleId="Retraitcorpsdetexte">
    <w:name w:val="Body Text Indent"/>
    <w:basedOn w:val="Normal"/>
    <w:pPr>
      <w:spacing w:after="120"/>
      <w:ind w:left="283"/>
    </w:pPr>
  </w:style>
  <w:style w:type="paragraph" w:customStyle="1" w:styleId="Normalcentr1">
    <w:name w:val="Normal centré1"/>
    <w:basedOn w:val="Normal"/>
    <w:pPr>
      <w:ind w:left="567" w:right="567"/>
      <w:jc w:val="both"/>
    </w:pPr>
    <w:rPr>
      <w:rFonts w:ascii="Arial" w:hAnsi="Arial" w:cs="Arial"/>
    </w:rPr>
  </w:style>
  <w:style w:type="paragraph" w:styleId="Titre">
    <w:name w:val="Title"/>
    <w:basedOn w:val="Normal"/>
    <w:next w:val="Sous-titre"/>
    <w:qFormat/>
    <w:pPr>
      <w:ind w:right="3402"/>
      <w:jc w:val="center"/>
    </w:pPr>
    <w:rPr>
      <w:b/>
      <w:caps/>
      <w:sz w:val="28"/>
      <w:szCs w:val="20"/>
    </w:rPr>
  </w:style>
  <w:style w:type="paragraph" w:styleId="Sous-titre">
    <w:name w:val="Subtitle"/>
    <w:basedOn w:val="Titre10"/>
    <w:next w:val="Corpsdetexte"/>
    <w:qFormat/>
    <w:pPr>
      <w:jc w:val="center"/>
    </w:pPr>
    <w:rPr>
      <w:i/>
      <w:iCs/>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Retraitcorpsdetexte3">
    <w:name w:val="Body Text Indent 3"/>
    <w:basedOn w:val="Normal"/>
    <w:link w:val="Retraitcorpsdetexte3Car"/>
    <w:rsid w:val="00DA1F28"/>
    <w:pPr>
      <w:spacing w:after="120"/>
      <w:ind w:left="283"/>
    </w:pPr>
    <w:rPr>
      <w:sz w:val="16"/>
      <w:szCs w:val="16"/>
    </w:rPr>
  </w:style>
  <w:style w:type="table" w:styleId="Grilledutableau">
    <w:name w:val="Table Grid"/>
    <w:basedOn w:val="TableauNormal"/>
    <w:rsid w:val="00DA1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
    <w:name w:val="M6"/>
    <w:basedOn w:val="Normal"/>
    <w:rsid w:val="002A3E08"/>
    <w:pPr>
      <w:widowControl w:val="0"/>
      <w:spacing w:before="20"/>
      <w:ind w:left="113" w:right="57" w:firstLine="113"/>
      <w:jc w:val="both"/>
    </w:pPr>
    <w:rPr>
      <w:rFonts w:ascii="Arial" w:hAnsi="Arial" w:cs="Arial"/>
      <w:sz w:val="18"/>
      <w:szCs w:val="18"/>
      <w:lang w:eastAsia="fr-FR"/>
    </w:rPr>
  </w:style>
  <w:style w:type="paragraph" w:customStyle="1" w:styleId="texte">
    <w:name w:val="texte"/>
    <w:basedOn w:val="Normal"/>
    <w:rsid w:val="00F42645"/>
    <w:pPr>
      <w:spacing w:before="100" w:after="100"/>
      <w:ind w:left="567" w:right="284"/>
      <w:jc w:val="both"/>
    </w:pPr>
    <w:rPr>
      <w:rFonts w:ascii="Arial" w:hAnsi="Arial" w:cs="Arial"/>
      <w:color w:val="000000"/>
    </w:rPr>
  </w:style>
  <w:style w:type="paragraph" w:styleId="PrformatHTML">
    <w:name w:val="HTML Preformatted"/>
    <w:basedOn w:val="Normal"/>
    <w:rsid w:val="00227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fr-FR"/>
    </w:rPr>
  </w:style>
  <w:style w:type="character" w:styleId="lev">
    <w:name w:val="Strong"/>
    <w:uiPriority w:val="22"/>
    <w:qFormat/>
    <w:rsid w:val="00227B26"/>
    <w:rPr>
      <w:b/>
      <w:bCs/>
    </w:rPr>
  </w:style>
  <w:style w:type="paragraph" w:customStyle="1" w:styleId="spip">
    <w:name w:val="spip"/>
    <w:basedOn w:val="Normal"/>
    <w:rsid w:val="00355BDC"/>
    <w:pPr>
      <w:spacing w:before="100" w:beforeAutospacing="1" w:after="100" w:afterAutospacing="1"/>
    </w:pPr>
    <w:rPr>
      <w:lang w:eastAsia="fr-FR"/>
    </w:rPr>
  </w:style>
  <w:style w:type="paragraph" w:styleId="Corpsdetexte3">
    <w:name w:val="Body Text 3"/>
    <w:basedOn w:val="Normal"/>
    <w:rsid w:val="0072076C"/>
    <w:pPr>
      <w:spacing w:after="120"/>
    </w:pPr>
    <w:rPr>
      <w:sz w:val="16"/>
      <w:szCs w:val="16"/>
    </w:rPr>
  </w:style>
  <w:style w:type="paragraph" w:styleId="Corpsdetexte2">
    <w:name w:val="Body Text 2"/>
    <w:basedOn w:val="Normal"/>
    <w:link w:val="Corpsdetexte2Car"/>
    <w:rsid w:val="00EC0160"/>
    <w:pPr>
      <w:spacing w:after="120" w:line="480" w:lineRule="auto"/>
    </w:pPr>
  </w:style>
  <w:style w:type="character" w:customStyle="1" w:styleId="PieddepageCar">
    <w:name w:val="Pied de page Car"/>
    <w:link w:val="Pieddepage"/>
    <w:uiPriority w:val="99"/>
    <w:rsid w:val="008733D2"/>
    <w:rPr>
      <w:sz w:val="24"/>
      <w:szCs w:val="24"/>
      <w:lang w:eastAsia="ar-SA"/>
    </w:rPr>
  </w:style>
  <w:style w:type="paragraph" w:styleId="Textedebulles">
    <w:name w:val="Balloon Text"/>
    <w:basedOn w:val="Normal"/>
    <w:link w:val="TextedebullesCar"/>
    <w:rsid w:val="008733D2"/>
    <w:rPr>
      <w:rFonts w:ascii="Tahoma" w:hAnsi="Tahoma" w:cs="Tahoma"/>
      <w:sz w:val="16"/>
      <w:szCs w:val="16"/>
    </w:rPr>
  </w:style>
  <w:style w:type="character" w:customStyle="1" w:styleId="TextedebullesCar">
    <w:name w:val="Texte de bulles Car"/>
    <w:link w:val="Textedebulles"/>
    <w:rsid w:val="008733D2"/>
    <w:rPr>
      <w:rFonts w:ascii="Tahoma" w:hAnsi="Tahoma" w:cs="Tahoma"/>
      <w:sz w:val="16"/>
      <w:szCs w:val="16"/>
      <w:lang w:eastAsia="ar-SA"/>
    </w:rPr>
  </w:style>
  <w:style w:type="character" w:customStyle="1" w:styleId="En-tteCar">
    <w:name w:val="En-tête Car"/>
    <w:link w:val="En-tte"/>
    <w:uiPriority w:val="99"/>
    <w:rsid w:val="00AA1F03"/>
    <w:rPr>
      <w:sz w:val="24"/>
      <w:szCs w:val="24"/>
      <w:lang w:eastAsia="ar-SA"/>
    </w:rPr>
  </w:style>
  <w:style w:type="paragraph" w:styleId="Paragraphedeliste">
    <w:name w:val="List Paragraph"/>
    <w:basedOn w:val="Normal"/>
    <w:uiPriority w:val="34"/>
    <w:qFormat/>
    <w:rsid w:val="00BB1B2A"/>
    <w:pPr>
      <w:spacing w:after="200" w:line="276" w:lineRule="auto"/>
      <w:ind w:left="720"/>
      <w:contextualSpacing/>
    </w:pPr>
    <w:rPr>
      <w:rFonts w:ascii="Calibri" w:eastAsia="Calibri" w:hAnsi="Calibri"/>
      <w:sz w:val="22"/>
      <w:szCs w:val="22"/>
      <w:lang w:eastAsia="en-US"/>
    </w:rPr>
  </w:style>
  <w:style w:type="character" w:customStyle="1" w:styleId="ft">
    <w:name w:val="ft"/>
    <w:basedOn w:val="Policepardfaut"/>
    <w:rsid w:val="003F4C2D"/>
  </w:style>
  <w:style w:type="character" w:customStyle="1" w:styleId="Retraitcorpsdetexte3Car">
    <w:name w:val="Retrait corps de texte 3 Car"/>
    <w:link w:val="Retraitcorpsdetexte3"/>
    <w:rsid w:val="00B4163F"/>
    <w:rPr>
      <w:sz w:val="16"/>
      <w:szCs w:val="16"/>
      <w:lang w:eastAsia="ar-SA"/>
    </w:rPr>
  </w:style>
  <w:style w:type="character" w:customStyle="1" w:styleId="pucevdp1">
    <w:name w:val="pucevdp1"/>
    <w:rsid w:val="009F16A5"/>
    <w:rPr>
      <w:rFonts w:ascii="Times New Roman" w:hAnsi="Times New Roman" w:cs="Times New Roman" w:hint="default"/>
      <w:b w:val="0"/>
      <w:bCs w:val="0"/>
      <w:vanish w:val="0"/>
      <w:webHidden w:val="0"/>
      <w:color w:val="000000"/>
      <w:sz w:val="23"/>
      <w:szCs w:val="23"/>
      <w:specVanish w:val="0"/>
    </w:rPr>
  </w:style>
  <w:style w:type="character" w:styleId="Accentuation">
    <w:name w:val="Emphasis"/>
    <w:uiPriority w:val="20"/>
    <w:qFormat/>
    <w:rsid w:val="003B038C"/>
    <w:rPr>
      <w:i/>
      <w:iCs/>
    </w:rPr>
  </w:style>
  <w:style w:type="character" w:customStyle="1" w:styleId="expression">
    <w:name w:val="expression"/>
    <w:basedOn w:val="Policepardfaut"/>
    <w:rsid w:val="003B038C"/>
  </w:style>
  <w:style w:type="paragraph" w:styleId="NormalWeb">
    <w:name w:val="Normal (Web)"/>
    <w:basedOn w:val="Normal"/>
    <w:unhideWhenUsed/>
    <w:rsid w:val="00D97C46"/>
    <w:pPr>
      <w:spacing w:before="100" w:beforeAutospacing="1" w:after="100" w:afterAutospacing="1"/>
    </w:pPr>
    <w:rPr>
      <w:lang w:eastAsia="fr-FR"/>
    </w:rPr>
  </w:style>
  <w:style w:type="paragraph" w:customStyle="1" w:styleId="titre0">
    <w:name w:val="titre"/>
    <w:basedOn w:val="Normal"/>
    <w:rsid w:val="00D97C46"/>
    <w:pPr>
      <w:spacing w:before="100" w:beforeAutospacing="1" w:after="100" w:afterAutospacing="1"/>
    </w:pPr>
    <w:rPr>
      <w:lang w:eastAsia="fr-FR"/>
    </w:rPr>
  </w:style>
  <w:style w:type="character" w:customStyle="1" w:styleId="Corpsdetexte2Car">
    <w:name w:val="Corps de texte 2 Car"/>
    <w:link w:val="Corpsdetexte2"/>
    <w:rsid w:val="000825C1"/>
    <w:rPr>
      <w:sz w:val="24"/>
      <w:szCs w:val="24"/>
      <w:lang w:eastAsia="ar-SA"/>
    </w:rPr>
  </w:style>
  <w:style w:type="character" w:styleId="Lienhypertextesuivivisit">
    <w:name w:val="FollowedHyperlink"/>
    <w:rsid w:val="00745E06"/>
    <w:rPr>
      <w:color w:val="954F72"/>
      <w:u w:val="single"/>
    </w:rPr>
  </w:style>
  <w:style w:type="character" w:customStyle="1" w:styleId="CorpsdetexteCar">
    <w:name w:val="Corps de texte Car"/>
    <w:link w:val="Corpsdetexte"/>
    <w:rsid w:val="00965EDA"/>
    <w:rPr>
      <w:b/>
      <w:bCs/>
      <w:sz w:val="24"/>
      <w:szCs w:val="24"/>
      <w:lang w:eastAsia="ar-SA"/>
    </w:rPr>
  </w:style>
  <w:style w:type="character" w:customStyle="1" w:styleId="hgkelc">
    <w:name w:val="hgkelc"/>
    <w:rsid w:val="00E310F8"/>
  </w:style>
  <w:style w:type="paragraph" w:customStyle="1" w:styleId="VuConsidrant">
    <w:name w:val="Vu.Considérant"/>
    <w:basedOn w:val="Normal"/>
    <w:rsid w:val="00F919D8"/>
    <w:pPr>
      <w:autoSpaceDE w:val="0"/>
      <w:autoSpaceDN w:val="0"/>
      <w:spacing w:after="140"/>
      <w:jc w:val="both"/>
    </w:pPr>
    <w:rPr>
      <w:rFonts w:ascii="Arial" w:hAnsi="Arial" w:cs="Arial"/>
      <w:sz w:val="20"/>
      <w:szCs w:val="20"/>
      <w:lang w:eastAsia="fr-FR"/>
    </w:rPr>
  </w:style>
  <w:style w:type="character" w:styleId="Numrodeligne">
    <w:name w:val="line number"/>
    <w:basedOn w:val="Policepardfaut"/>
    <w:rsid w:val="00C556FB"/>
  </w:style>
  <w:style w:type="character" w:customStyle="1" w:styleId="contentbox">
    <w:name w:val="contentbox"/>
    <w:basedOn w:val="Policepardfaut"/>
    <w:rsid w:val="00195314"/>
  </w:style>
  <w:style w:type="character" w:customStyle="1" w:styleId="markedcontent">
    <w:name w:val="markedcontent"/>
    <w:basedOn w:val="Policepardfaut"/>
    <w:rsid w:val="000B3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0801">
      <w:bodyDiv w:val="1"/>
      <w:marLeft w:val="0"/>
      <w:marRight w:val="0"/>
      <w:marTop w:val="0"/>
      <w:marBottom w:val="0"/>
      <w:divBdr>
        <w:top w:val="none" w:sz="0" w:space="0" w:color="auto"/>
        <w:left w:val="none" w:sz="0" w:space="0" w:color="auto"/>
        <w:bottom w:val="none" w:sz="0" w:space="0" w:color="auto"/>
        <w:right w:val="none" w:sz="0" w:space="0" w:color="auto"/>
      </w:divBdr>
    </w:div>
    <w:div w:id="123936457">
      <w:bodyDiv w:val="1"/>
      <w:marLeft w:val="0"/>
      <w:marRight w:val="0"/>
      <w:marTop w:val="0"/>
      <w:marBottom w:val="0"/>
      <w:divBdr>
        <w:top w:val="none" w:sz="0" w:space="0" w:color="auto"/>
        <w:left w:val="none" w:sz="0" w:space="0" w:color="auto"/>
        <w:bottom w:val="none" w:sz="0" w:space="0" w:color="auto"/>
        <w:right w:val="none" w:sz="0" w:space="0" w:color="auto"/>
      </w:divBdr>
    </w:div>
    <w:div w:id="192042287">
      <w:bodyDiv w:val="1"/>
      <w:marLeft w:val="0"/>
      <w:marRight w:val="0"/>
      <w:marTop w:val="0"/>
      <w:marBottom w:val="0"/>
      <w:divBdr>
        <w:top w:val="none" w:sz="0" w:space="0" w:color="auto"/>
        <w:left w:val="none" w:sz="0" w:space="0" w:color="auto"/>
        <w:bottom w:val="none" w:sz="0" w:space="0" w:color="auto"/>
        <w:right w:val="none" w:sz="0" w:space="0" w:color="auto"/>
      </w:divBdr>
      <w:divsChild>
        <w:div w:id="673217488">
          <w:marLeft w:val="0"/>
          <w:marRight w:val="0"/>
          <w:marTop w:val="0"/>
          <w:marBottom w:val="0"/>
          <w:divBdr>
            <w:top w:val="none" w:sz="0" w:space="0" w:color="auto"/>
            <w:left w:val="none" w:sz="0" w:space="0" w:color="auto"/>
            <w:bottom w:val="none" w:sz="0" w:space="0" w:color="auto"/>
            <w:right w:val="none" w:sz="0" w:space="0" w:color="auto"/>
          </w:divBdr>
          <w:divsChild>
            <w:div w:id="1794791231">
              <w:marLeft w:val="0"/>
              <w:marRight w:val="0"/>
              <w:marTop w:val="0"/>
              <w:marBottom w:val="0"/>
              <w:divBdr>
                <w:top w:val="none" w:sz="0" w:space="0" w:color="auto"/>
                <w:left w:val="none" w:sz="0" w:space="0" w:color="auto"/>
                <w:bottom w:val="none" w:sz="0" w:space="0" w:color="auto"/>
                <w:right w:val="none" w:sz="0" w:space="0" w:color="auto"/>
              </w:divBdr>
              <w:divsChild>
                <w:div w:id="981887420">
                  <w:marLeft w:val="0"/>
                  <w:marRight w:val="0"/>
                  <w:marTop w:val="0"/>
                  <w:marBottom w:val="0"/>
                  <w:divBdr>
                    <w:top w:val="none" w:sz="0" w:space="0" w:color="auto"/>
                    <w:left w:val="none" w:sz="0" w:space="0" w:color="auto"/>
                    <w:bottom w:val="none" w:sz="0" w:space="0" w:color="auto"/>
                    <w:right w:val="none" w:sz="0" w:space="0" w:color="auto"/>
                  </w:divBdr>
                  <w:divsChild>
                    <w:div w:id="1949267030">
                      <w:marLeft w:val="0"/>
                      <w:marRight w:val="0"/>
                      <w:marTop w:val="0"/>
                      <w:marBottom w:val="0"/>
                      <w:divBdr>
                        <w:top w:val="none" w:sz="0" w:space="0" w:color="auto"/>
                        <w:left w:val="none" w:sz="0" w:space="0" w:color="auto"/>
                        <w:bottom w:val="none" w:sz="0" w:space="0" w:color="auto"/>
                        <w:right w:val="none" w:sz="0" w:space="0" w:color="auto"/>
                      </w:divBdr>
                      <w:divsChild>
                        <w:div w:id="1995914444">
                          <w:marLeft w:val="0"/>
                          <w:marRight w:val="0"/>
                          <w:marTop w:val="0"/>
                          <w:marBottom w:val="0"/>
                          <w:divBdr>
                            <w:top w:val="none" w:sz="0" w:space="0" w:color="auto"/>
                            <w:left w:val="none" w:sz="0" w:space="0" w:color="auto"/>
                            <w:bottom w:val="none" w:sz="0" w:space="0" w:color="auto"/>
                            <w:right w:val="none" w:sz="0" w:space="0" w:color="auto"/>
                          </w:divBdr>
                          <w:divsChild>
                            <w:div w:id="248581507">
                              <w:marLeft w:val="0"/>
                              <w:marRight w:val="0"/>
                              <w:marTop w:val="0"/>
                              <w:marBottom w:val="0"/>
                              <w:divBdr>
                                <w:top w:val="none" w:sz="0" w:space="0" w:color="auto"/>
                                <w:left w:val="none" w:sz="0" w:space="0" w:color="auto"/>
                                <w:bottom w:val="none" w:sz="0" w:space="0" w:color="auto"/>
                                <w:right w:val="none" w:sz="0" w:space="0" w:color="auto"/>
                              </w:divBdr>
                              <w:divsChild>
                                <w:div w:id="1150247066">
                                  <w:marLeft w:val="163"/>
                                  <w:marRight w:val="150"/>
                                  <w:marTop w:val="0"/>
                                  <w:marBottom w:val="88"/>
                                  <w:divBdr>
                                    <w:top w:val="none" w:sz="0" w:space="0" w:color="auto"/>
                                    <w:left w:val="none" w:sz="0" w:space="0" w:color="auto"/>
                                    <w:bottom w:val="none" w:sz="0" w:space="0" w:color="auto"/>
                                    <w:right w:val="none" w:sz="0" w:space="0" w:color="auto"/>
                                  </w:divBdr>
                                  <w:divsChild>
                                    <w:div w:id="2075658386">
                                      <w:marLeft w:val="0"/>
                                      <w:marRight w:val="0"/>
                                      <w:marTop w:val="0"/>
                                      <w:marBottom w:val="313"/>
                                      <w:divBdr>
                                        <w:top w:val="none" w:sz="0" w:space="0" w:color="auto"/>
                                        <w:left w:val="none" w:sz="0" w:space="0" w:color="auto"/>
                                        <w:bottom w:val="none" w:sz="0" w:space="0" w:color="auto"/>
                                        <w:right w:val="none" w:sz="0" w:space="0" w:color="auto"/>
                                      </w:divBdr>
                                      <w:divsChild>
                                        <w:div w:id="1323042239">
                                          <w:marLeft w:val="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934239">
      <w:bodyDiv w:val="1"/>
      <w:marLeft w:val="0"/>
      <w:marRight w:val="0"/>
      <w:marTop w:val="0"/>
      <w:marBottom w:val="0"/>
      <w:divBdr>
        <w:top w:val="none" w:sz="0" w:space="0" w:color="auto"/>
        <w:left w:val="none" w:sz="0" w:space="0" w:color="auto"/>
        <w:bottom w:val="none" w:sz="0" w:space="0" w:color="auto"/>
        <w:right w:val="none" w:sz="0" w:space="0" w:color="auto"/>
      </w:divBdr>
    </w:div>
    <w:div w:id="329912074">
      <w:bodyDiv w:val="1"/>
      <w:marLeft w:val="0"/>
      <w:marRight w:val="0"/>
      <w:marTop w:val="0"/>
      <w:marBottom w:val="0"/>
      <w:divBdr>
        <w:top w:val="none" w:sz="0" w:space="0" w:color="auto"/>
        <w:left w:val="none" w:sz="0" w:space="0" w:color="auto"/>
        <w:bottom w:val="none" w:sz="0" w:space="0" w:color="auto"/>
        <w:right w:val="none" w:sz="0" w:space="0" w:color="auto"/>
      </w:divBdr>
      <w:divsChild>
        <w:div w:id="53624103">
          <w:marLeft w:val="0"/>
          <w:marRight w:val="0"/>
          <w:marTop w:val="0"/>
          <w:marBottom w:val="0"/>
          <w:divBdr>
            <w:top w:val="none" w:sz="0" w:space="0" w:color="auto"/>
            <w:left w:val="none" w:sz="0" w:space="0" w:color="auto"/>
            <w:bottom w:val="none" w:sz="0" w:space="0" w:color="auto"/>
            <w:right w:val="none" w:sz="0" w:space="0" w:color="auto"/>
          </w:divBdr>
          <w:divsChild>
            <w:div w:id="212238285">
              <w:marLeft w:val="0"/>
              <w:marRight w:val="0"/>
              <w:marTop w:val="0"/>
              <w:marBottom w:val="0"/>
              <w:divBdr>
                <w:top w:val="none" w:sz="0" w:space="0" w:color="auto"/>
                <w:left w:val="none" w:sz="0" w:space="0" w:color="auto"/>
                <w:bottom w:val="none" w:sz="0" w:space="0" w:color="auto"/>
                <w:right w:val="none" w:sz="0" w:space="0" w:color="auto"/>
              </w:divBdr>
              <w:divsChild>
                <w:div w:id="13809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04264">
      <w:bodyDiv w:val="1"/>
      <w:marLeft w:val="0"/>
      <w:marRight w:val="0"/>
      <w:marTop w:val="0"/>
      <w:marBottom w:val="0"/>
      <w:divBdr>
        <w:top w:val="none" w:sz="0" w:space="0" w:color="auto"/>
        <w:left w:val="none" w:sz="0" w:space="0" w:color="auto"/>
        <w:bottom w:val="none" w:sz="0" w:space="0" w:color="auto"/>
        <w:right w:val="none" w:sz="0" w:space="0" w:color="auto"/>
      </w:divBdr>
    </w:div>
    <w:div w:id="448398083">
      <w:bodyDiv w:val="1"/>
      <w:marLeft w:val="0"/>
      <w:marRight w:val="0"/>
      <w:marTop w:val="0"/>
      <w:marBottom w:val="0"/>
      <w:divBdr>
        <w:top w:val="none" w:sz="0" w:space="0" w:color="auto"/>
        <w:left w:val="none" w:sz="0" w:space="0" w:color="auto"/>
        <w:bottom w:val="none" w:sz="0" w:space="0" w:color="auto"/>
        <w:right w:val="none" w:sz="0" w:space="0" w:color="auto"/>
      </w:divBdr>
    </w:div>
    <w:div w:id="575017278">
      <w:bodyDiv w:val="1"/>
      <w:marLeft w:val="0"/>
      <w:marRight w:val="0"/>
      <w:marTop w:val="0"/>
      <w:marBottom w:val="0"/>
      <w:divBdr>
        <w:top w:val="none" w:sz="0" w:space="0" w:color="auto"/>
        <w:left w:val="none" w:sz="0" w:space="0" w:color="auto"/>
        <w:bottom w:val="none" w:sz="0" w:space="0" w:color="auto"/>
        <w:right w:val="none" w:sz="0" w:space="0" w:color="auto"/>
      </w:divBdr>
    </w:div>
    <w:div w:id="752968800">
      <w:bodyDiv w:val="1"/>
      <w:marLeft w:val="0"/>
      <w:marRight w:val="0"/>
      <w:marTop w:val="0"/>
      <w:marBottom w:val="0"/>
      <w:divBdr>
        <w:top w:val="none" w:sz="0" w:space="0" w:color="auto"/>
        <w:left w:val="none" w:sz="0" w:space="0" w:color="auto"/>
        <w:bottom w:val="none" w:sz="0" w:space="0" w:color="auto"/>
        <w:right w:val="none" w:sz="0" w:space="0" w:color="auto"/>
      </w:divBdr>
    </w:div>
    <w:div w:id="755564767">
      <w:bodyDiv w:val="1"/>
      <w:marLeft w:val="0"/>
      <w:marRight w:val="0"/>
      <w:marTop w:val="0"/>
      <w:marBottom w:val="0"/>
      <w:divBdr>
        <w:top w:val="none" w:sz="0" w:space="0" w:color="auto"/>
        <w:left w:val="none" w:sz="0" w:space="0" w:color="auto"/>
        <w:bottom w:val="none" w:sz="0" w:space="0" w:color="auto"/>
        <w:right w:val="none" w:sz="0" w:space="0" w:color="auto"/>
      </w:divBdr>
    </w:div>
    <w:div w:id="790437909">
      <w:bodyDiv w:val="1"/>
      <w:marLeft w:val="0"/>
      <w:marRight w:val="0"/>
      <w:marTop w:val="0"/>
      <w:marBottom w:val="0"/>
      <w:divBdr>
        <w:top w:val="none" w:sz="0" w:space="0" w:color="auto"/>
        <w:left w:val="none" w:sz="0" w:space="0" w:color="auto"/>
        <w:bottom w:val="none" w:sz="0" w:space="0" w:color="auto"/>
        <w:right w:val="none" w:sz="0" w:space="0" w:color="auto"/>
      </w:divBdr>
    </w:div>
    <w:div w:id="807354899">
      <w:bodyDiv w:val="1"/>
      <w:marLeft w:val="0"/>
      <w:marRight w:val="0"/>
      <w:marTop w:val="0"/>
      <w:marBottom w:val="0"/>
      <w:divBdr>
        <w:top w:val="none" w:sz="0" w:space="0" w:color="auto"/>
        <w:left w:val="none" w:sz="0" w:space="0" w:color="auto"/>
        <w:bottom w:val="none" w:sz="0" w:space="0" w:color="auto"/>
        <w:right w:val="none" w:sz="0" w:space="0" w:color="auto"/>
      </w:divBdr>
    </w:div>
    <w:div w:id="817189998">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6">
          <w:marLeft w:val="0"/>
          <w:marRight w:val="0"/>
          <w:marTop w:val="0"/>
          <w:marBottom w:val="0"/>
          <w:divBdr>
            <w:top w:val="none" w:sz="0" w:space="0" w:color="auto"/>
            <w:left w:val="none" w:sz="0" w:space="0" w:color="auto"/>
            <w:bottom w:val="none" w:sz="0" w:space="0" w:color="auto"/>
            <w:right w:val="none" w:sz="0" w:space="0" w:color="auto"/>
          </w:divBdr>
          <w:divsChild>
            <w:div w:id="1242060588">
              <w:marLeft w:val="0"/>
              <w:marRight w:val="0"/>
              <w:marTop w:val="0"/>
              <w:marBottom w:val="0"/>
              <w:divBdr>
                <w:top w:val="none" w:sz="0" w:space="0" w:color="auto"/>
                <w:left w:val="none" w:sz="0" w:space="0" w:color="auto"/>
                <w:bottom w:val="none" w:sz="0" w:space="0" w:color="auto"/>
                <w:right w:val="none" w:sz="0" w:space="0" w:color="auto"/>
              </w:divBdr>
              <w:divsChild>
                <w:div w:id="148719049">
                  <w:marLeft w:val="0"/>
                  <w:marRight w:val="0"/>
                  <w:marTop w:val="0"/>
                  <w:marBottom w:val="0"/>
                  <w:divBdr>
                    <w:top w:val="none" w:sz="0" w:space="0" w:color="auto"/>
                    <w:left w:val="none" w:sz="0" w:space="0" w:color="auto"/>
                    <w:bottom w:val="none" w:sz="0" w:space="0" w:color="auto"/>
                    <w:right w:val="none" w:sz="0" w:space="0" w:color="auto"/>
                  </w:divBdr>
                  <w:divsChild>
                    <w:div w:id="1984189589">
                      <w:marLeft w:val="0"/>
                      <w:marRight w:val="0"/>
                      <w:marTop w:val="0"/>
                      <w:marBottom w:val="0"/>
                      <w:divBdr>
                        <w:top w:val="none" w:sz="0" w:space="0" w:color="auto"/>
                        <w:left w:val="none" w:sz="0" w:space="0" w:color="auto"/>
                        <w:bottom w:val="none" w:sz="0" w:space="0" w:color="auto"/>
                        <w:right w:val="none" w:sz="0" w:space="0" w:color="auto"/>
                      </w:divBdr>
                      <w:divsChild>
                        <w:div w:id="2019234640">
                          <w:marLeft w:val="0"/>
                          <w:marRight w:val="0"/>
                          <w:marTop w:val="0"/>
                          <w:marBottom w:val="0"/>
                          <w:divBdr>
                            <w:top w:val="none" w:sz="0" w:space="0" w:color="auto"/>
                            <w:left w:val="none" w:sz="0" w:space="0" w:color="auto"/>
                            <w:bottom w:val="none" w:sz="0" w:space="0" w:color="auto"/>
                            <w:right w:val="none" w:sz="0" w:space="0" w:color="auto"/>
                          </w:divBdr>
                          <w:divsChild>
                            <w:div w:id="1031108186">
                              <w:marLeft w:val="0"/>
                              <w:marRight w:val="0"/>
                              <w:marTop w:val="0"/>
                              <w:marBottom w:val="0"/>
                              <w:divBdr>
                                <w:top w:val="none" w:sz="0" w:space="0" w:color="auto"/>
                                <w:left w:val="none" w:sz="0" w:space="0" w:color="auto"/>
                                <w:bottom w:val="none" w:sz="0" w:space="0" w:color="auto"/>
                                <w:right w:val="none" w:sz="0" w:space="0" w:color="auto"/>
                              </w:divBdr>
                              <w:divsChild>
                                <w:div w:id="413862604">
                                  <w:marLeft w:val="177"/>
                                  <w:marRight w:val="163"/>
                                  <w:marTop w:val="0"/>
                                  <w:marBottom w:val="95"/>
                                  <w:divBdr>
                                    <w:top w:val="none" w:sz="0" w:space="0" w:color="auto"/>
                                    <w:left w:val="none" w:sz="0" w:space="0" w:color="auto"/>
                                    <w:bottom w:val="none" w:sz="0" w:space="0" w:color="auto"/>
                                    <w:right w:val="none" w:sz="0" w:space="0" w:color="auto"/>
                                  </w:divBdr>
                                  <w:divsChild>
                                    <w:div w:id="311325701">
                                      <w:marLeft w:val="0"/>
                                      <w:marRight w:val="0"/>
                                      <w:marTop w:val="0"/>
                                      <w:marBottom w:val="340"/>
                                      <w:divBdr>
                                        <w:top w:val="none" w:sz="0" w:space="0" w:color="auto"/>
                                        <w:left w:val="none" w:sz="0" w:space="0" w:color="auto"/>
                                        <w:bottom w:val="none" w:sz="0" w:space="0" w:color="auto"/>
                                        <w:right w:val="none" w:sz="0" w:space="0" w:color="auto"/>
                                      </w:divBdr>
                                      <w:divsChild>
                                        <w:div w:id="1730113073">
                                          <w:marLeft w:val="272"/>
                                          <w:marRight w:val="0"/>
                                          <w:marTop w:val="0"/>
                                          <w:marBottom w:val="0"/>
                                          <w:divBdr>
                                            <w:top w:val="none" w:sz="0" w:space="0" w:color="auto"/>
                                            <w:left w:val="none" w:sz="0" w:space="0" w:color="auto"/>
                                            <w:bottom w:val="none" w:sz="0" w:space="0" w:color="auto"/>
                                            <w:right w:val="none" w:sz="0" w:space="0" w:color="auto"/>
                                          </w:divBdr>
                                        </w:div>
                                        <w:div w:id="1767506144">
                                          <w:marLeft w:val="272"/>
                                          <w:marRight w:val="0"/>
                                          <w:marTop w:val="0"/>
                                          <w:marBottom w:val="0"/>
                                          <w:divBdr>
                                            <w:top w:val="none" w:sz="0" w:space="0" w:color="auto"/>
                                            <w:left w:val="none" w:sz="0" w:space="0" w:color="auto"/>
                                            <w:bottom w:val="none" w:sz="0" w:space="0" w:color="auto"/>
                                            <w:right w:val="none" w:sz="0" w:space="0" w:color="auto"/>
                                          </w:divBdr>
                                        </w:div>
                                        <w:div w:id="1960839027">
                                          <w:marLeft w:val="2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7693141">
      <w:bodyDiv w:val="1"/>
      <w:marLeft w:val="0"/>
      <w:marRight w:val="0"/>
      <w:marTop w:val="0"/>
      <w:marBottom w:val="0"/>
      <w:divBdr>
        <w:top w:val="none" w:sz="0" w:space="0" w:color="auto"/>
        <w:left w:val="none" w:sz="0" w:space="0" w:color="auto"/>
        <w:bottom w:val="none" w:sz="0" w:space="0" w:color="auto"/>
        <w:right w:val="none" w:sz="0" w:space="0" w:color="auto"/>
      </w:divBdr>
    </w:div>
    <w:div w:id="951471586">
      <w:bodyDiv w:val="1"/>
      <w:marLeft w:val="0"/>
      <w:marRight w:val="0"/>
      <w:marTop w:val="0"/>
      <w:marBottom w:val="0"/>
      <w:divBdr>
        <w:top w:val="none" w:sz="0" w:space="0" w:color="auto"/>
        <w:left w:val="none" w:sz="0" w:space="0" w:color="auto"/>
        <w:bottom w:val="none" w:sz="0" w:space="0" w:color="auto"/>
        <w:right w:val="none" w:sz="0" w:space="0" w:color="auto"/>
      </w:divBdr>
    </w:div>
    <w:div w:id="973368899">
      <w:bodyDiv w:val="1"/>
      <w:marLeft w:val="0"/>
      <w:marRight w:val="0"/>
      <w:marTop w:val="0"/>
      <w:marBottom w:val="0"/>
      <w:divBdr>
        <w:top w:val="none" w:sz="0" w:space="0" w:color="auto"/>
        <w:left w:val="none" w:sz="0" w:space="0" w:color="auto"/>
        <w:bottom w:val="none" w:sz="0" w:space="0" w:color="auto"/>
        <w:right w:val="none" w:sz="0" w:space="0" w:color="auto"/>
      </w:divBdr>
      <w:divsChild>
        <w:div w:id="157040135">
          <w:marLeft w:val="0"/>
          <w:marRight w:val="0"/>
          <w:marTop w:val="0"/>
          <w:marBottom w:val="0"/>
          <w:divBdr>
            <w:top w:val="none" w:sz="0" w:space="0" w:color="auto"/>
            <w:left w:val="none" w:sz="0" w:space="0" w:color="auto"/>
            <w:bottom w:val="none" w:sz="0" w:space="0" w:color="auto"/>
            <w:right w:val="none" w:sz="0" w:space="0" w:color="auto"/>
          </w:divBdr>
          <w:divsChild>
            <w:div w:id="1773011104">
              <w:marLeft w:val="0"/>
              <w:marRight w:val="0"/>
              <w:marTop w:val="0"/>
              <w:marBottom w:val="0"/>
              <w:divBdr>
                <w:top w:val="none" w:sz="0" w:space="0" w:color="auto"/>
                <w:left w:val="none" w:sz="0" w:space="0" w:color="auto"/>
                <w:bottom w:val="none" w:sz="0" w:space="0" w:color="auto"/>
                <w:right w:val="none" w:sz="0" w:space="0" w:color="auto"/>
              </w:divBdr>
              <w:divsChild>
                <w:div w:id="91601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108156">
      <w:bodyDiv w:val="1"/>
      <w:marLeft w:val="0"/>
      <w:marRight w:val="0"/>
      <w:marTop w:val="0"/>
      <w:marBottom w:val="0"/>
      <w:divBdr>
        <w:top w:val="none" w:sz="0" w:space="0" w:color="auto"/>
        <w:left w:val="none" w:sz="0" w:space="0" w:color="auto"/>
        <w:bottom w:val="none" w:sz="0" w:space="0" w:color="auto"/>
        <w:right w:val="none" w:sz="0" w:space="0" w:color="auto"/>
      </w:divBdr>
    </w:div>
    <w:div w:id="1052928042">
      <w:bodyDiv w:val="1"/>
      <w:marLeft w:val="0"/>
      <w:marRight w:val="0"/>
      <w:marTop w:val="0"/>
      <w:marBottom w:val="0"/>
      <w:divBdr>
        <w:top w:val="none" w:sz="0" w:space="0" w:color="auto"/>
        <w:left w:val="none" w:sz="0" w:space="0" w:color="auto"/>
        <w:bottom w:val="none" w:sz="0" w:space="0" w:color="auto"/>
        <w:right w:val="none" w:sz="0" w:space="0" w:color="auto"/>
      </w:divBdr>
    </w:div>
    <w:div w:id="1055355654">
      <w:bodyDiv w:val="1"/>
      <w:marLeft w:val="0"/>
      <w:marRight w:val="0"/>
      <w:marTop w:val="0"/>
      <w:marBottom w:val="0"/>
      <w:divBdr>
        <w:top w:val="none" w:sz="0" w:space="0" w:color="auto"/>
        <w:left w:val="none" w:sz="0" w:space="0" w:color="auto"/>
        <w:bottom w:val="none" w:sz="0" w:space="0" w:color="auto"/>
        <w:right w:val="none" w:sz="0" w:space="0" w:color="auto"/>
      </w:divBdr>
    </w:div>
    <w:div w:id="1115759391">
      <w:bodyDiv w:val="1"/>
      <w:marLeft w:val="0"/>
      <w:marRight w:val="0"/>
      <w:marTop w:val="0"/>
      <w:marBottom w:val="0"/>
      <w:divBdr>
        <w:top w:val="none" w:sz="0" w:space="0" w:color="auto"/>
        <w:left w:val="none" w:sz="0" w:space="0" w:color="auto"/>
        <w:bottom w:val="none" w:sz="0" w:space="0" w:color="auto"/>
        <w:right w:val="none" w:sz="0" w:space="0" w:color="auto"/>
      </w:divBdr>
    </w:div>
    <w:div w:id="1149444759">
      <w:bodyDiv w:val="1"/>
      <w:marLeft w:val="0"/>
      <w:marRight w:val="0"/>
      <w:marTop w:val="0"/>
      <w:marBottom w:val="0"/>
      <w:divBdr>
        <w:top w:val="none" w:sz="0" w:space="0" w:color="auto"/>
        <w:left w:val="none" w:sz="0" w:space="0" w:color="auto"/>
        <w:bottom w:val="none" w:sz="0" w:space="0" w:color="auto"/>
        <w:right w:val="none" w:sz="0" w:space="0" w:color="auto"/>
      </w:divBdr>
    </w:div>
    <w:div w:id="1303120342">
      <w:bodyDiv w:val="1"/>
      <w:marLeft w:val="0"/>
      <w:marRight w:val="0"/>
      <w:marTop w:val="0"/>
      <w:marBottom w:val="0"/>
      <w:divBdr>
        <w:top w:val="none" w:sz="0" w:space="0" w:color="auto"/>
        <w:left w:val="none" w:sz="0" w:space="0" w:color="auto"/>
        <w:bottom w:val="none" w:sz="0" w:space="0" w:color="auto"/>
        <w:right w:val="none" w:sz="0" w:space="0" w:color="auto"/>
      </w:divBdr>
    </w:div>
    <w:div w:id="1428574924">
      <w:bodyDiv w:val="1"/>
      <w:marLeft w:val="0"/>
      <w:marRight w:val="0"/>
      <w:marTop w:val="0"/>
      <w:marBottom w:val="0"/>
      <w:divBdr>
        <w:top w:val="none" w:sz="0" w:space="0" w:color="auto"/>
        <w:left w:val="none" w:sz="0" w:space="0" w:color="auto"/>
        <w:bottom w:val="none" w:sz="0" w:space="0" w:color="auto"/>
        <w:right w:val="none" w:sz="0" w:space="0" w:color="auto"/>
      </w:divBdr>
    </w:div>
    <w:div w:id="1461723969">
      <w:bodyDiv w:val="1"/>
      <w:marLeft w:val="0"/>
      <w:marRight w:val="0"/>
      <w:marTop w:val="0"/>
      <w:marBottom w:val="0"/>
      <w:divBdr>
        <w:top w:val="none" w:sz="0" w:space="0" w:color="auto"/>
        <w:left w:val="none" w:sz="0" w:space="0" w:color="auto"/>
        <w:bottom w:val="none" w:sz="0" w:space="0" w:color="auto"/>
        <w:right w:val="none" w:sz="0" w:space="0" w:color="auto"/>
      </w:divBdr>
    </w:div>
    <w:div w:id="1462072097">
      <w:bodyDiv w:val="1"/>
      <w:marLeft w:val="0"/>
      <w:marRight w:val="0"/>
      <w:marTop w:val="0"/>
      <w:marBottom w:val="0"/>
      <w:divBdr>
        <w:top w:val="none" w:sz="0" w:space="0" w:color="auto"/>
        <w:left w:val="none" w:sz="0" w:space="0" w:color="auto"/>
        <w:bottom w:val="none" w:sz="0" w:space="0" w:color="auto"/>
        <w:right w:val="none" w:sz="0" w:space="0" w:color="auto"/>
      </w:divBdr>
    </w:div>
    <w:div w:id="1475833923">
      <w:bodyDiv w:val="1"/>
      <w:marLeft w:val="0"/>
      <w:marRight w:val="0"/>
      <w:marTop w:val="0"/>
      <w:marBottom w:val="0"/>
      <w:divBdr>
        <w:top w:val="none" w:sz="0" w:space="0" w:color="auto"/>
        <w:left w:val="none" w:sz="0" w:space="0" w:color="auto"/>
        <w:bottom w:val="none" w:sz="0" w:space="0" w:color="auto"/>
        <w:right w:val="none" w:sz="0" w:space="0" w:color="auto"/>
      </w:divBdr>
    </w:div>
    <w:div w:id="1575314223">
      <w:bodyDiv w:val="1"/>
      <w:marLeft w:val="0"/>
      <w:marRight w:val="0"/>
      <w:marTop w:val="0"/>
      <w:marBottom w:val="0"/>
      <w:divBdr>
        <w:top w:val="none" w:sz="0" w:space="0" w:color="auto"/>
        <w:left w:val="none" w:sz="0" w:space="0" w:color="auto"/>
        <w:bottom w:val="none" w:sz="0" w:space="0" w:color="auto"/>
        <w:right w:val="none" w:sz="0" w:space="0" w:color="auto"/>
      </w:divBdr>
    </w:div>
    <w:div w:id="1634091816">
      <w:bodyDiv w:val="1"/>
      <w:marLeft w:val="0"/>
      <w:marRight w:val="0"/>
      <w:marTop w:val="0"/>
      <w:marBottom w:val="0"/>
      <w:divBdr>
        <w:top w:val="none" w:sz="0" w:space="0" w:color="auto"/>
        <w:left w:val="none" w:sz="0" w:space="0" w:color="auto"/>
        <w:bottom w:val="none" w:sz="0" w:space="0" w:color="auto"/>
        <w:right w:val="none" w:sz="0" w:space="0" w:color="auto"/>
      </w:divBdr>
    </w:div>
    <w:div w:id="1643582641">
      <w:bodyDiv w:val="1"/>
      <w:marLeft w:val="0"/>
      <w:marRight w:val="0"/>
      <w:marTop w:val="0"/>
      <w:marBottom w:val="0"/>
      <w:divBdr>
        <w:top w:val="none" w:sz="0" w:space="0" w:color="auto"/>
        <w:left w:val="none" w:sz="0" w:space="0" w:color="auto"/>
        <w:bottom w:val="none" w:sz="0" w:space="0" w:color="auto"/>
        <w:right w:val="none" w:sz="0" w:space="0" w:color="auto"/>
      </w:divBdr>
      <w:divsChild>
        <w:div w:id="1550067607">
          <w:marLeft w:val="0"/>
          <w:marRight w:val="0"/>
          <w:marTop w:val="0"/>
          <w:marBottom w:val="0"/>
          <w:divBdr>
            <w:top w:val="none" w:sz="0" w:space="0" w:color="auto"/>
            <w:left w:val="none" w:sz="0" w:space="0" w:color="auto"/>
            <w:bottom w:val="none" w:sz="0" w:space="0" w:color="auto"/>
            <w:right w:val="none" w:sz="0" w:space="0" w:color="auto"/>
          </w:divBdr>
          <w:divsChild>
            <w:div w:id="1298222615">
              <w:marLeft w:val="-225"/>
              <w:marRight w:val="-225"/>
              <w:marTop w:val="0"/>
              <w:marBottom w:val="0"/>
              <w:divBdr>
                <w:top w:val="none" w:sz="0" w:space="0" w:color="auto"/>
                <w:left w:val="none" w:sz="0" w:space="0" w:color="auto"/>
                <w:bottom w:val="none" w:sz="0" w:space="0" w:color="auto"/>
                <w:right w:val="none" w:sz="0" w:space="0" w:color="auto"/>
              </w:divBdr>
              <w:divsChild>
                <w:div w:id="137916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760471">
      <w:bodyDiv w:val="1"/>
      <w:marLeft w:val="0"/>
      <w:marRight w:val="0"/>
      <w:marTop w:val="0"/>
      <w:marBottom w:val="0"/>
      <w:divBdr>
        <w:top w:val="none" w:sz="0" w:space="0" w:color="auto"/>
        <w:left w:val="none" w:sz="0" w:space="0" w:color="auto"/>
        <w:bottom w:val="none" w:sz="0" w:space="0" w:color="auto"/>
        <w:right w:val="none" w:sz="0" w:space="0" w:color="auto"/>
      </w:divBdr>
      <w:divsChild>
        <w:div w:id="1943339911">
          <w:marLeft w:val="0"/>
          <w:marRight w:val="0"/>
          <w:marTop w:val="0"/>
          <w:marBottom w:val="0"/>
          <w:divBdr>
            <w:top w:val="none" w:sz="0" w:space="0" w:color="auto"/>
            <w:left w:val="none" w:sz="0" w:space="0" w:color="auto"/>
            <w:bottom w:val="none" w:sz="0" w:space="0" w:color="auto"/>
            <w:right w:val="none" w:sz="0" w:space="0" w:color="auto"/>
          </w:divBdr>
          <w:divsChild>
            <w:div w:id="660041966">
              <w:marLeft w:val="0"/>
              <w:marRight w:val="0"/>
              <w:marTop w:val="0"/>
              <w:marBottom w:val="0"/>
              <w:divBdr>
                <w:top w:val="none" w:sz="0" w:space="0" w:color="auto"/>
                <w:left w:val="none" w:sz="0" w:space="0" w:color="auto"/>
                <w:bottom w:val="none" w:sz="0" w:space="0" w:color="auto"/>
                <w:right w:val="none" w:sz="0" w:space="0" w:color="auto"/>
              </w:divBdr>
              <w:divsChild>
                <w:div w:id="926234582">
                  <w:marLeft w:val="0"/>
                  <w:marRight w:val="0"/>
                  <w:marTop w:val="0"/>
                  <w:marBottom w:val="0"/>
                  <w:divBdr>
                    <w:top w:val="none" w:sz="0" w:space="0" w:color="auto"/>
                    <w:left w:val="none" w:sz="0" w:space="0" w:color="auto"/>
                    <w:bottom w:val="none" w:sz="0" w:space="0" w:color="auto"/>
                    <w:right w:val="none" w:sz="0" w:space="0" w:color="auto"/>
                  </w:divBdr>
                  <w:divsChild>
                    <w:div w:id="91666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771022">
      <w:bodyDiv w:val="1"/>
      <w:marLeft w:val="0"/>
      <w:marRight w:val="0"/>
      <w:marTop w:val="501"/>
      <w:marBottom w:val="0"/>
      <w:divBdr>
        <w:top w:val="none" w:sz="0" w:space="0" w:color="auto"/>
        <w:left w:val="none" w:sz="0" w:space="0" w:color="auto"/>
        <w:bottom w:val="none" w:sz="0" w:space="0" w:color="auto"/>
        <w:right w:val="none" w:sz="0" w:space="0" w:color="auto"/>
      </w:divBdr>
      <w:divsChild>
        <w:div w:id="1909922864">
          <w:marLeft w:val="0"/>
          <w:marRight w:val="0"/>
          <w:marTop w:val="0"/>
          <w:marBottom w:val="0"/>
          <w:divBdr>
            <w:top w:val="none" w:sz="0" w:space="0" w:color="auto"/>
            <w:left w:val="none" w:sz="0" w:space="0" w:color="auto"/>
            <w:bottom w:val="none" w:sz="0" w:space="0" w:color="auto"/>
            <w:right w:val="none" w:sz="0" w:space="0" w:color="auto"/>
          </w:divBdr>
          <w:divsChild>
            <w:div w:id="1029330796">
              <w:marLeft w:val="0"/>
              <w:marRight w:val="0"/>
              <w:marTop w:val="0"/>
              <w:marBottom w:val="0"/>
              <w:divBdr>
                <w:top w:val="none" w:sz="0" w:space="0" w:color="auto"/>
                <w:left w:val="none" w:sz="0" w:space="0" w:color="auto"/>
                <w:bottom w:val="none" w:sz="0" w:space="0" w:color="auto"/>
                <w:right w:val="none" w:sz="0" w:space="0" w:color="auto"/>
              </w:divBdr>
              <w:divsChild>
                <w:div w:id="1140654392">
                  <w:marLeft w:val="0"/>
                  <w:marRight w:val="0"/>
                  <w:marTop w:val="0"/>
                  <w:marBottom w:val="0"/>
                  <w:divBdr>
                    <w:top w:val="none" w:sz="0" w:space="0" w:color="auto"/>
                    <w:left w:val="none" w:sz="0" w:space="0" w:color="auto"/>
                    <w:bottom w:val="none" w:sz="0" w:space="0" w:color="auto"/>
                    <w:right w:val="none" w:sz="0" w:space="0" w:color="auto"/>
                  </w:divBdr>
                  <w:divsChild>
                    <w:div w:id="1403522244">
                      <w:marLeft w:val="0"/>
                      <w:marRight w:val="0"/>
                      <w:marTop w:val="0"/>
                      <w:marBottom w:val="0"/>
                      <w:divBdr>
                        <w:top w:val="none" w:sz="0" w:space="0" w:color="auto"/>
                        <w:left w:val="none" w:sz="0" w:space="0" w:color="auto"/>
                        <w:bottom w:val="none" w:sz="0" w:space="0" w:color="auto"/>
                        <w:right w:val="none" w:sz="0" w:space="0" w:color="auto"/>
                      </w:divBdr>
                      <w:divsChild>
                        <w:div w:id="74519192">
                          <w:marLeft w:val="0"/>
                          <w:marRight w:val="0"/>
                          <w:marTop w:val="0"/>
                          <w:marBottom w:val="0"/>
                          <w:divBdr>
                            <w:top w:val="none" w:sz="0" w:space="0" w:color="auto"/>
                            <w:left w:val="none" w:sz="0" w:space="0" w:color="auto"/>
                            <w:bottom w:val="none" w:sz="0" w:space="0" w:color="auto"/>
                            <w:right w:val="none" w:sz="0" w:space="0" w:color="auto"/>
                          </w:divBdr>
                          <w:divsChild>
                            <w:div w:id="21373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332558">
      <w:bodyDiv w:val="1"/>
      <w:marLeft w:val="0"/>
      <w:marRight w:val="0"/>
      <w:marTop w:val="0"/>
      <w:marBottom w:val="0"/>
      <w:divBdr>
        <w:top w:val="none" w:sz="0" w:space="0" w:color="auto"/>
        <w:left w:val="none" w:sz="0" w:space="0" w:color="auto"/>
        <w:bottom w:val="none" w:sz="0" w:space="0" w:color="auto"/>
        <w:right w:val="none" w:sz="0" w:space="0" w:color="auto"/>
      </w:divBdr>
    </w:div>
    <w:div w:id="1806697997">
      <w:bodyDiv w:val="1"/>
      <w:marLeft w:val="0"/>
      <w:marRight w:val="0"/>
      <w:marTop w:val="0"/>
      <w:marBottom w:val="0"/>
      <w:divBdr>
        <w:top w:val="none" w:sz="0" w:space="0" w:color="auto"/>
        <w:left w:val="none" w:sz="0" w:space="0" w:color="auto"/>
        <w:bottom w:val="none" w:sz="0" w:space="0" w:color="auto"/>
        <w:right w:val="none" w:sz="0" w:space="0" w:color="auto"/>
      </w:divBdr>
    </w:div>
    <w:div w:id="1889416398">
      <w:bodyDiv w:val="1"/>
      <w:marLeft w:val="0"/>
      <w:marRight w:val="0"/>
      <w:marTop w:val="0"/>
      <w:marBottom w:val="0"/>
      <w:divBdr>
        <w:top w:val="none" w:sz="0" w:space="0" w:color="auto"/>
        <w:left w:val="none" w:sz="0" w:space="0" w:color="auto"/>
        <w:bottom w:val="none" w:sz="0" w:space="0" w:color="auto"/>
        <w:right w:val="none" w:sz="0" w:space="0" w:color="auto"/>
      </w:divBdr>
    </w:div>
    <w:div w:id="1915971484">
      <w:bodyDiv w:val="1"/>
      <w:marLeft w:val="0"/>
      <w:marRight w:val="0"/>
      <w:marTop w:val="0"/>
      <w:marBottom w:val="0"/>
      <w:divBdr>
        <w:top w:val="none" w:sz="0" w:space="0" w:color="auto"/>
        <w:left w:val="none" w:sz="0" w:space="0" w:color="auto"/>
        <w:bottom w:val="none" w:sz="0" w:space="0" w:color="auto"/>
        <w:right w:val="none" w:sz="0" w:space="0" w:color="auto"/>
      </w:divBdr>
    </w:div>
    <w:div w:id="1921911675">
      <w:bodyDiv w:val="1"/>
      <w:marLeft w:val="0"/>
      <w:marRight w:val="0"/>
      <w:marTop w:val="0"/>
      <w:marBottom w:val="0"/>
      <w:divBdr>
        <w:top w:val="none" w:sz="0" w:space="0" w:color="auto"/>
        <w:left w:val="none" w:sz="0" w:space="0" w:color="auto"/>
        <w:bottom w:val="none" w:sz="0" w:space="0" w:color="auto"/>
        <w:right w:val="none" w:sz="0" w:space="0" w:color="auto"/>
      </w:divBdr>
    </w:div>
    <w:div w:id="1980452539">
      <w:bodyDiv w:val="1"/>
      <w:marLeft w:val="0"/>
      <w:marRight w:val="0"/>
      <w:marTop w:val="0"/>
      <w:marBottom w:val="0"/>
      <w:divBdr>
        <w:top w:val="none" w:sz="0" w:space="0" w:color="auto"/>
        <w:left w:val="none" w:sz="0" w:space="0" w:color="auto"/>
        <w:bottom w:val="none" w:sz="0" w:space="0" w:color="auto"/>
        <w:right w:val="none" w:sz="0" w:space="0" w:color="auto"/>
      </w:divBdr>
    </w:div>
    <w:div w:id="2010020718">
      <w:bodyDiv w:val="1"/>
      <w:marLeft w:val="0"/>
      <w:marRight w:val="0"/>
      <w:marTop w:val="0"/>
      <w:marBottom w:val="0"/>
      <w:divBdr>
        <w:top w:val="none" w:sz="0" w:space="0" w:color="auto"/>
        <w:left w:val="none" w:sz="0" w:space="0" w:color="auto"/>
        <w:bottom w:val="none" w:sz="0" w:space="0" w:color="auto"/>
        <w:right w:val="none" w:sz="0" w:space="0" w:color="auto"/>
      </w:divBdr>
    </w:div>
    <w:div w:id="2052221472">
      <w:bodyDiv w:val="1"/>
      <w:marLeft w:val="0"/>
      <w:marRight w:val="0"/>
      <w:marTop w:val="0"/>
      <w:marBottom w:val="0"/>
      <w:divBdr>
        <w:top w:val="none" w:sz="0" w:space="0" w:color="auto"/>
        <w:left w:val="none" w:sz="0" w:space="0" w:color="auto"/>
        <w:bottom w:val="none" w:sz="0" w:space="0" w:color="auto"/>
        <w:right w:val="none" w:sz="0" w:space="0" w:color="auto"/>
      </w:divBdr>
    </w:div>
    <w:div w:id="2053647416">
      <w:bodyDiv w:val="1"/>
      <w:marLeft w:val="0"/>
      <w:marRight w:val="0"/>
      <w:marTop w:val="0"/>
      <w:marBottom w:val="0"/>
      <w:divBdr>
        <w:top w:val="none" w:sz="0" w:space="0" w:color="auto"/>
        <w:left w:val="none" w:sz="0" w:space="0" w:color="auto"/>
        <w:bottom w:val="none" w:sz="0" w:space="0" w:color="auto"/>
        <w:right w:val="none" w:sz="0" w:space="0" w:color="auto"/>
      </w:divBdr>
    </w:div>
    <w:div w:id="207192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rie-yermenonville@wanadoo.f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yermenonville.fr"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A457C3-3A93-41C6-996F-6D9F39A73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2</Pages>
  <Words>1184</Words>
  <Characters>6512</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Compte-rendu du Conseil municipal du mardi 24 octobre 2006</vt:lpstr>
    </vt:vector>
  </TitlesOfParts>
  <Company> </Company>
  <LinksUpToDate>false</LinksUpToDate>
  <CharactersWithSpaces>7681</CharactersWithSpaces>
  <SharedDoc>false</SharedDoc>
  <HLinks>
    <vt:vector size="12" baseType="variant">
      <vt:variant>
        <vt:i4>1835009</vt:i4>
      </vt:variant>
      <vt:variant>
        <vt:i4>3</vt:i4>
      </vt:variant>
      <vt:variant>
        <vt:i4>0</vt:i4>
      </vt:variant>
      <vt:variant>
        <vt:i4>5</vt:i4>
      </vt:variant>
      <vt:variant>
        <vt:lpwstr>http://www.yermenonville.fr/</vt:lpwstr>
      </vt:variant>
      <vt:variant>
        <vt:lpwstr/>
      </vt:variant>
      <vt:variant>
        <vt:i4>6029366</vt:i4>
      </vt:variant>
      <vt:variant>
        <vt:i4>0</vt:i4>
      </vt:variant>
      <vt:variant>
        <vt:i4>0</vt:i4>
      </vt:variant>
      <vt:variant>
        <vt:i4>5</vt:i4>
      </vt:variant>
      <vt:variant>
        <vt:lpwstr>mailto:mairie-yermenonville@wanadoo.fr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du Conseil municipal du mardi 24 octobre 2006</dc:title>
  <dc:subject/>
  <dc:creator>...</dc:creator>
  <cp:keywords/>
  <cp:lastModifiedBy>Marie-Pierre TOMASI</cp:lastModifiedBy>
  <cp:revision>36</cp:revision>
  <cp:lastPrinted>2022-09-01T15:14:00Z</cp:lastPrinted>
  <dcterms:created xsi:type="dcterms:W3CDTF">2022-06-29T08:18:00Z</dcterms:created>
  <dcterms:modified xsi:type="dcterms:W3CDTF">2022-09-02T10:18:00Z</dcterms:modified>
</cp:coreProperties>
</file>